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0D" w:rsidRPr="00F816B5" w:rsidRDefault="00164ACE" w:rsidP="00F81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7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32A8" w:rsidRPr="00F816B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подготовки</w:t>
      </w:r>
    </w:p>
    <w:p w:rsidR="00F816B5" w:rsidRDefault="00F11A78" w:rsidP="00F816B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5-8 классов</w:t>
      </w:r>
      <w:r w:rsidR="00DA32A8" w:rsidRPr="00F81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проведению </w:t>
      </w:r>
    </w:p>
    <w:p w:rsidR="00C43D06" w:rsidRDefault="00DA32A8" w:rsidP="00C43D06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6B5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Всероссийских проверочн</w:t>
      </w:r>
      <w:r w:rsidR="009716F3">
        <w:rPr>
          <w:rFonts w:ascii="Times New Roman" w:eastAsia="Times New Roman" w:hAnsi="Times New Roman" w:cs="Times New Roman"/>
          <w:b/>
          <w:bCs/>
          <w:sz w:val="24"/>
          <w:szCs w:val="24"/>
        </w:rPr>
        <w:t>ых работ</w:t>
      </w:r>
      <w:r w:rsidR="00216E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русскому языку</w:t>
      </w:r>
    </w:p>
    <w:p w:rsidR="0078070D" w:rsidRPr="00F816B5" w:rsidRDefault="009716F3" w:rsidP="00F816B5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2023 - 2024 </w:t>
      </w:r>
      <w:r w:rsidR="00F25D0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F816B5" w:rsidRDefault="00F816B5" w:rsidP="00F816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Настоящий план подг</w:t>
      </w:r>
      <w:r w:rsidR="00592394">
        <w:rPr>
          <w:rFonts w:ascii="Times New Roman" w:eastAsia="Times New Roman" w:hAnsi="Times New Roman" w:cs="Times New Roman"/>
          <w:color w:val="181818"/>
          <w:sz w:val="24"/>
          <w:szCs w:val="24"/>
        </w:rPr>
        <w:t>отовки по русскому языку для 5 - 8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класс</w:t>
      </w:r>
      <w:r w:rsidR="00592394">
        <w:rPr>
          <w:rFonts w:ascii="Times New Roman" w:eastAsia="Times New Roman" w:hAnsi="Times New Roman" w:cs="Times New Roman"/>
          <w:color w:val="181818"/>
          <w:sz w:val="24"/>
          <w:szCs w:val="24"/>
        </w:rPr>
        <w:t>ов</w:t>
      </w: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создан на основе заданий Всероссийской проверочной работы.</w:t>
      </w:r>
    </w:p>
    <w:p w:rsidR="00F25D06" w:rsidRPr="00F816B5" w:rsidRDefault="00F25D06" w:rsidP="00F816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5BBF" w:rsidRDefault="00DA32A8" w:rsidP="00F25D0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16B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 w:rsidR="00F81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816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реализация в полном объеме ООП ООО, направленная на повышение качества  образования на уровне образовательной организации и качественную подготовку </w:t>
      </w:r>
      <w:r w:rsidR="001F0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обучающихся </w:t>
      </w:r>
      <w:r w:rsidRPr="00F816B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Всероссийским проверочным работам.</w:t>
      </w:r>
    </w:p>
    <w:p w:rsidR="00F755E7" w:rsidRPr="00F816B5" w:rsidRDefault="00F755E7" w:rsidP="00F25D0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 xml:space="preserve">Задачи: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 xml:space="preserve">Контролирующая. </w:t>
      </w:r>
      <w:r w:rsidRPr="00F816B5">
        <w:rPr>
          <w:color w:val="auto"/>
        </w:rPr>
        <w:t xml:space="preserve">Выявление состояния знаний и умений учащихся, уровня их умственного развития, изучение степени усвоения приемов 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 xml:space="preserve">Обучающая. </w:t>
      </w:r>
      <w:r w:rsidRPr="00F816B5">
        <w:rPr>
          <w:color w:val="auto"/>
        </w:rPr>
        <w:t xml:space="preserve">Совершенствование знаний и умений, их обобщение и систематизация. Школьники учатся выделять главное, основное в изучаемом материале. Проверяемые знания и умения становятся более ясными и точными.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 xml:space="preserve">Диагностическая. </w:t>
      </w:r>
      <w:r w:rsidRPr="00F816B5">
        <w:rPr>
          <w:color w:val="auto"/>
        </w:rPr>
        <w:t xml:space="preserve">Получение информации об ошибках и пробелах в знаниях и умениях и порождающих их причинах. Результаты 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 xml:space="preserve">Прогностическая. </w:t>
      </w:r>
      <w:r w:rsidRPr="00F816B5">
        <w:rPr>
          <w:color w:val="auto"/>
        </w:rPr>
        <w:t xml:space="preserve">Получение опережающей информации: достаточно ли сформированы конкретные знания, умения и навыки для усвоения следующей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b/>
          <w:bCs/>
          <w:color w:val="auto"/>
        </w:rPr>
        <w:t>Развивающая</w:t>
      </w:r>
      <w:r w:rsidRPr="00F816B5">
        <w:rPr>
          <w:color w:val="auto"/>
        </w:rPr>
        <w:t xml:space="preserve">. Стимулирование познавательной активности учащихся. Развитие их речи, памяти, внимания, воображения, воли, мышления. </w:t>
      </w:r>
    </w:p>
    <w:p w:rsidR="00755BBF" w:rsidRPr="00F816B5" w:rsidRDefault="00755BBF" w:rsidP="00F25D06">
      <w:pPr>
        <w:pStyle w:val="Default"/>
        <w:ind w:firstLine="284"/>
        <w:rPr>
          <w:color w:val="auto"/>
        </w:rPr>
      </w:pPr>
      <w:r w:rsidRPr="00F816B5">
        <w:rPr>
          <w:b/>
          <w:bCs/>
          <w:color w:val="auto"/>
        </w:rPr>
        <w:t xml:space="preserve">Ориентирующая. </w:t>
      </w:r>
      <w:r w:rsidRPr="00F816B5">
        <w:rPr>
          <w:color w:val="auto"/>
        </w:rPr>
        <w:t xml:space="preserve">Получение информации о степени достижения цели обучения отдельным учеником и классом в целом. Ориентирование 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 </w:t>
      </w:r>
    </w:p>
    <w:p w:rsidR="00755BBF" w:rsidRPr="00F816B5" w:rsidRDefault="00755BBF" w:rsidP="00F25D06">
      <w:pPr>
        <w:pStyle w:val="Default"/>
        <w:ind w:firstLine="284"/>
        <w:rPr>
          <w:color w:val="auto"/>
        </w:rPr>
      </w:pPr>
      <w:r w:rsidRPr="00F816B5">
        <w:rPr>
          <w:b/>
          <w:bCs/>
          <w:color w:val="auto"/>
        </w:rPr>
        <w:t>Воспитывающая</w:t>
      </w:r>
      <w:r w:rsidRPr="00F816B5">
        <w:rPr>
          <w:color w:val="auto"/>
        </w:rPr>
        <w:t xml:space="preserve">. Воспитание у учащихся ответственного отношения к учению, дисциплины, честности, настойчивости, привычки к регулярному труду, потребности в самоконтроле. </w:t>
      </w:r>
    </w:p>
    <w:p w:rsidR="00F755E7" w:rsidRDefault="00F755E7" w:rsidP="00F25D06">
      <w:pPr>
        <w:pStyle w:val="Default"/>
        <w:ind w:firstLine="284"/>
        <w:rPr>
          <w:color w:val="auto"/>
        </w:rPr>
      </w:pPr>
    </w:p>
    <w:p w:rsidR="00F755E7" w:rsidRDefault="00755BBF" w:rsidP="00F25D06">
      <w:pPr>
        <w:pStyle w:val="Default"/>
        <w:ind w:firstLine="284"/>
        <w:rPr>
          <w:color w:val="auto"/>
        </w:rPr>
      </w:pPr>
      <w:r w:rsidRPr="00F816B5">
        <w:rPr>
          <w:color w:val="auto"/>
        </w:rPr>
        <w:t>Организаци</w:t>
      </w:r>
      <w:r w:rsidR="00F755E7">
        <w:rPr>
          <w:color w:val="auto"/>
        </w:rPr>
        <w:t>я</w:t>
      </w:r>
      <w:r w:rsidRPr="00F816B5">
        <w:rPr>
          <w:color w:val="auto"/>
        </w:rPr>
        <w:t xml:space="preserve"> работы по выявлению и устранению пробелов в знаниях </w:t>
      </w:r>
      <w:r w:rsidR="00F755E7">
        <w:rPr>
          <w:color w:val="auto"/>
        </w:rPr>
        <w:t xml:space="preserve">состоит из </w:t>
      </w:r>
      <w:r w:rsidRPr="00F816B5">
        <w:rPr>
          <w:color w:val="auto"/>
        </w:rPr>
        <w:t>этап</w:t>
      </w:r>
      <w:r w:rsidR="00F755E7">
        <w:rPr>
          <w:color w:val="auto"/>
        </w:rPr>
        <w:t>ов</w:t>
      </w:r>
      <w:r w:rsidRPr="00F816B5">
        <w:rPr>
          <w:color w:val="auto"/>
        </w:rPr>
        <w:t xml:space="preserve">: </w:t>
      </w:r>
    </w:p>
    <w:p w:rsidR="00F755E7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выявление ошибок; </w:t>
      </w:r>
    </w:p>
    <w:p w:rsidR="00F755E7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фиксирование ошибок; </w:t>
      </w:r>
    </w:p>
    <w:p w:rsidR="00F755E7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анализ допущенных ошибок; </w:t>
      </w:r>
    </w:p>
    <w:p w:rsidR="00F755E7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планирование работы по устранению пробелов; </w:t>
      </w:r>
    </w:p>
    <w:p w:rsidR="00F755E7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устранение пробелов ЗУН; </w:t>
      </w:r>
    </w:p>
    <w:p w:rsidR="00755BBF" w:rsidRPr="00F816B5" w:rsidRDefault="00755BBF" w:rsidP="00F755E7">
      <w:pPr>
        <w:pStyle w:val="Default"/>
        <w:numPr>
          <w:ilvl w:val="0"/>
          <w:numId w:val="10"/>
        </w:numPr>
        <w:tabs>
          <w:tab w:val="left" w:pos="426"/>
        </w:tabs>
        <w:ind w:left="0" w:firstLine="284"/>
        <w:rPr>
          <w:color w:val="auto"/>
        </w:rPr>
      </w:pPr>
      <w:r w:rsidRPr="00F816B5">
        <w:rPr>
          <w:color w:val="auto"/>
        </w:rPr>
        <w:t xml:space="preserve">меры профилактики. </w:t>
      </w:r>
    </w:p>
    <w:p w:rsidR="00592394" w:rsidRDefault="00592394" w:rsidP="00F816B5">
      <w:pPr>
        <w:pStyle w:val="Default"/>
        <w:jc w:val="center"/>
        <w:rPr>
          <w:b/>
          <w:bCs/>
          <w:color w:val="auto"/>
        </w:rPr>
      </w:pPr>
    </w:p>
    <w:p w:rsidR="00755BBF" w:rsidRPr="00F816B5" w:rsidRDefault="00755BBF" w:rsidP="00F816B5">
      <w:pPr>
        <w:pStyle w:val="Default"/>
        <w:jc w:val="center"/>
        <w:rPr>
          <w:color w:val="auto"/>
        </w:rPr>
      </w:pPr>
      <w:r w:rsidRPr="00F816B5">
        <w:rPr>
          <w:b/>
          <w:bCs/>
          <w:color w:val="auto"/>
        </w:rPr>
        <w:t>Что нужно сделать для устранения пробелов в знаниях учащихся?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color w:val="auto"/>
        </w:rPr>
        <w:t xml:space="preserve">-создать благоприятную атмосферу на уроке;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color w:val="auto"/>
        </w:rPr>
        <w:t xml:space="preserve">-своевременно оказывать помощь на дополнительных занятиях и организовать работу консультантов;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color w:val="auto"/>
        </w:rPr>
        <w:t xml:space="preserve">-разнообразить формы и методы учебной работы на уроках, чтобы преодолеть пассивность обучающихся и превратить их в активный субъект деятельности.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color w:val="auto"/>
        </w:rPr>
        <w:t xml:space="preserve">- освободить детей от страха перед ошибками, создавая ситуацию свободного выбора и успеха; </w:t>
      </w:r>
    </w:p>
    <w:p w:rsidR="00755BBF" w:rsidRPr="00F816B5" w:rsidRDefault="00755BBF" w:rsidP="00F25D06">
      <w:pPr>
        <w:pStyle w:val="Default"/>
        <w:ind w:firstLine="284"/>
        <w:jc w:val="both"/>
        <w:rPr>
          <w:color w:val="auto"/>
        </w:rPr>
      </w:pPr>
      <w:r w:rsidRPr="00F816B5">
        <w:rPr>
          <w:color w:val="auto"/>
        </w:rPr>
        <w:t xml:space="preserve">-ориентировать детей на ценности , которые охватывают важнейшие стороны деятельности: человек, семья, Отечество, труд, знания, культура, мир; </w:t>
      </w:r>
    </w:p>
    <w:p w:rsidR="00D21607" w:rsidRDefault="00755BBF" w:rsidP="00F25D0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16B5">
        <w:rPr>
          <w:rFonts w:ascii="Times New Roman" w:hAnsi="Times New Roman" w:cs="Times New Roman"/>
          <w:sz w:val="24"/>
          <w:szCs w:val="24"/>
        </w:rPr>
        <w:t>-культивировать физическое развитие и здоровый образ жизни.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78"/>
        <w:gridCol w:w="6837"/>
        <w:gridCol w:w="2380"/>
      </w:tblGrid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eastAsia="Times New Roman" w:hAnsi="Times New Roman" w:cs="Times New Roman"/>
                <w:sz w:val="24"/>
                <w:szCs w:val="24"/>
              </w:rPr>
              <w:t>- Завести дополнительные тетради по русскому языку</w:t>
            </w:r>
          </w:p>
          <w:p w:rsidR="00755BBF" w:rsidRPr="00F816B5" w:rsidRDefault="00755BBF" w:rsidP="00F8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eastAsia="Times New Roman" w:hAnsi="Times New Roman" w:cs="Times New Roman"/>
                <w:sz w:val="24"/>
                <w:szCs w:val="24"/>
              </w:rPr>
              <w:t>-  Проводить дополнительные занятия по русскому языку</w:t>
            </w:r>
          </w:p>
          <w:p w:rsidR="00755BBF" w:rsidRPr="00F816B5" w:rsidRDefault="00755BBF" w:rsidP="00F8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Разработать лингвистический материал по каждой теме</w:t>
            </w:r>
          </w:p>
          <w:p w:rsidR="00755BBF" w:rsidRPr="00F816B5" w:rsidRDefault="00755BBF" w:rsidP="00F816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eastAsia="Times New Roman" w:hAnsi="Times New Roman" w:cs="Times New Roman"/>
                <w:sz w:val="24"/>
                <w:szCs w:val="24"/>
              </w:rPr>
              <w:t>- Через сайт  http://galievskaya.moy.su/ давать дополнительные задания для выполнения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5BBF" w:rsidRPr="00F816B5" w:rsidRDefault="00755BBF" w:rsidP="00F81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 организационными вопросами по подготовке к ВПР.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родителями и обучающимися о ходе проведения ВПР 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работ.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по выполнению заданий ВПР.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1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родительского собрания в </w:t>
            </w:r>
            <w:r w:rsidR="00F11A78">
              <w:rPr>
                <w:rFonts w:ascii="Times New Roman" w:hAnsi="Times New Roman" w:cs="Times New Roman"/>
                <w:sz w:val="24"/>
                <w:szCs w:val="24"/>
              </w:rPr>
              <w:t>5-8 классах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и участия в ВПР.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Рассмотрение и отработка материала «трудных, западающих» тем учебных предметов.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со слабоуспевающими обучающимися.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с обучающимися правил оформления проверочных работ.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Составление плана отработки пробелов в знаниях учащихся.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тренировочными материалами для подготовки к ВПР. 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Обеспечение обучающихся необходимыми материалами по русскому языку для дополнительной самостоятельной работы.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различных видов опроса (устный, письменный, индивидуальный и др.) для объективности результата.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На каждом уроке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домашних заданий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слабоуспевающим учащимся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Проведение пробных ВПР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проверочных работ. Доведение результатов до обучающихся, родителей. Выводы.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B5" w:rsidRPr="00F816B5" w:rsidTr="00AE1787">
        <w:trPr>
          <w:trHeight w:val="283"/>
        </w:trPr>
        <w:tc>
          <w:tcPr>
            <w:tcW w:w="480" w:type="pct"/>
          </w:tcPr>
          <w:p w:rsidR="00755BBF" w:rsidRPr="00F816B5" w:rsidRDefault="00755BBF" w:rsidP="00F816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3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Повторение тем, представленных в ВПР,  отработка заданий.</w:t>
            </w:r>
          </w:p>
        </w:tc>
        <w:tc>
          <w:tcPr>
            <w:tcW w:w="1167" w:type="pct"/>
          </w:tcPr>
          <w:p w:rsidR="00755BBF" w:rsidRPr="00F816B5" w:rsidRDefault="00755BBF" w:rsidP="00F8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55BBF" w:rsidRPr="00F816B5" w:rsidRDefault="00755BBF" w:rsidP="00F816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D06" w:rsidRPr="000C1743" w:rsidRDefault="00F25D06" w:rsidP="00F25D0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Программа работы со слабоуспевающими учащимися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 течение года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1. Провести диагностику в начале года с целью выявления уровня обученности учащегося.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2. Использовать на уроках различные вида опроса (устный, письменный,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индивидуальный и др.) для объективности результата.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4. Регулярно и систематически опрашивать, выставляя оценки своевременно, не допуская скопления оценок в конце полугодия, когда ученик уже не имеет возможности их исправить (количество опрошенных на уроке должно быть не менее 5-7 учащихся).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5. Комментировать оценку ученика, отмечая недостатки, чтобы ученик мог их устранять в дальнейшем.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6. Ликвидировать пробелы в знаниях, выявленные в ходе контрольных работ, после чего провести повторный контроль знаний.</w:t>
      </w:r>
    </w:p>
    <w:p w:rsidR="00F25D06" w:rsidRPr="000C1743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7.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отметок (3 и более «2»).</w:t>
      </w:r>
    </w:p>
    <w:p w:rsidR="00F755E7" w:rsidRDefault="00F25D06" w:rsidP="00F25D06">
      <w:pPr>
        <w:shd w:val="clear" w:color="auto" w:fill="FFFFFF"/>
        <w:spacing w:after="0" w:line="210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C1743">
        <w:rPr>
          <w:rFonts w:ascii="Times New Roman" w:eastAsia="Times New Roman" w:hAnsi="Times New Roman" w:cs="Times New Roman"/>
          <w:color w:val="181818"/>
          <w:sz w:val="24"/>
          <w:szCs w:val="24"/>
        </w:rPr>
        <w:t>8. Проводить индивидуально-групповые консультации и занятия с учащимися, нуждающимися в помощи, для отработки базовых знаний и умений.</w:t>
      </w:r>
      <w:r w:rsidR="00F755E7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F755E7" w:rsidRDefault="00F755E7" w:rsidP="00F25D06">
      <w:pPr>
        <w:shd w:val="clear" w:color="auto" w:fill="FFFFFF"/>
        <w:spacing w:after="0" w:line="210" w:lineRule="atLeast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  <w:sectPr w:rsidR="00F755E7" w:rsidSect="00AE178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11A78" w:rsidRDefault="00F11A78" w:rsidP="00F11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55E7" w:rsidRDefault="00F11A78" w:rsidP="00F11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F755E7" w:rsidRDefault="00F755E7" w:rsidP="00F11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1980"/>
        <w:gridCol w:w="7456"/>
        <w:gridCol w:w="5812"/>
      </w:tblGrid>
      <w:tr w:rsidR="00F11A78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A78" w:rsidRPr="00F816B5" w:rsidRDefault="00F11A78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1A78" w:rsidRPr="00F816B5" w:rsidRDefault="00F11A78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A78" w:rsidRPr="00F816B5" w:rsidRDefault="00F11A78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11A78" w:rsidRPr="00F816B5" w:rsidRDefault="00F11A78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78" w:rsidRPr="00F816B5" w:rsidRDefault="00F11A78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A78" w:rsidRPr="00F816B5" w:rsidRDefault="00F11A78" w:rsidP="00F11A7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получит возможность научиться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A23C6E" w:rsidRDefault="00A23C6E" w:rsidP="009960C9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предметами; овладение основными нормами литературного языка (орфографическими, пунктуационными); стремление к р</w:t>
            </w:r>
            <w:r w:rsidR="009960C9">
              <w:rPr>
                <w:rFonts w:ascii="Times New Roman" w:hAnsi="Times New Roman" w:cs="Times New Roman"/>
                <w:sz w:val="24"/>
                <w:szCs w:val="24"/>
              </w:rPr>
              <w:t xml:space="preserve">ечевому самосовершенствованию.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A2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11A78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орфоэпический анализ слова; определять место ударного слога.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и междометия.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пунктуация.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A23C6E" w:rsidRP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пунктуация.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A23C6E" w:rsidRP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интонационный анализ при объяснении расстановки знаков препинания в предложении.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пунктуация.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A23C6E" w:rsidRP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</w:t>
            </w:r>
          </w:p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нормами литературного языка; приобретение опыта их использования в речевой практике при создании письменных высказываний.</w:t>
            </w:r>
          </w:p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A23C6E" w:rsidRDefault="00A23C6E" w:rsidP="00A23C6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755E7" w:rsidRDefault="00A23C6E" w:rsidP="00F755E7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опыта их использования в речевой практике при со</w:t>
            </w:r>
            <w:r w:rsidR="00F755E7">
              <w:rPr>
                <w:rFonts w:ascii="Times New Roman" w:hAnsi="Times New Roman" w:cs="Times New Roman"/>
                <w:sz w:val="24"/>
                <w:szCs w:val="24"/>
              </w:rPr>
              <w:t>здании письменных высказываний.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языка.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</w:t>
            </w:r>
          </w:p>
          <w:p w:rsidR="00A23C6E" w:rsidRPr="00F755E7" w:rsidRDefault="00A23C6E" w:rsidP="00F755E7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F755E7">
              <w:rPr>
                <w:rFonts w:ascii="Times New Roman" w:hAnsi="Times New Roman" w:cs="Times New Roman"/>
                <w:sz w:val="24"/>
                <w:szCs w:val="24"/>
              </w:rPr>
              <w:t>ми нормами литературного языка.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</w:tr>
      <w:tr w:rsidR="00A23C6E" w:rsidRPr="00F816B5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Pr="00F816B5" w:rsidRDefault="00A23C6E" w:rsidP="00F11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</w:t>
            </w:r>
          </w:p>
          <w:p w:rsidR="00A23C6E" w:rsidRPr="00F755E7" w:rsidRDefault="00A23C6E" w:rsidP="00F755E7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F755E7">
              <w:rPr>
                <w:rFonts w:ascii="Times New Roman" w:hAnsi="Times New Roman" w:cs="Times New Roman"/>
                <w:sz w:val="24"/>
                <w:szCs w:val="24"/>
              </w:rPr>
              <w:t>ми нормами литературного языка.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 w:rsidP="002C56EE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</w:tr>
    </w:tbl>
    <w:p w:rsidR="00F11A78" w:rsidRDefault="00F11A78" w:rsidP="00F11A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1A78" w:rsidRDefault="00F11A78" w:rsidP="00F25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60C9" w:rsidRDefault="009960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11A78" w:rsidRDefault="00246001" w:rsidP="00F25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</w:t>
      </w:r>
      <w:r w:rsidR="00F11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5552" w:rsidRDefault="00F11A78" w:rsidP="00996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9960C9" w:rsidRPr="009960C9" w:rsidRDefault="009960C9" w:rsidP="00996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"/>
        <w:gridCol w:w="2651"/>
        <w:gridCol w:w="6237"/>
        <w:gridCol w:w="6237"/>
      </w:tblGrid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 w:rsidR="00451AD4"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получит воз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можность научиться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Умение списывать текст с пропусками орфограмм и пунктограмм, соблюдая в практике письма изученные орфографические и пунктуационные нормы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Соблюдать в речевой практике основные &lt;.. .&gt; орфографические и пунктуационные нормы  русского   литературного   языка</w:t>
            </w:r>
          </w:p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/совершенствовать орфографические и пунктуационные умения и навыки на ос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нове знаний о нормах русского литера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турного языка;</w:t>
            </w:r>
          </w:p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культуру чтения, говорения, аудирования и письма</w:t>
            </w:r>
            <w:r w:rsidR="00451AD4"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345D38" w:rsidP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Морфемный,  словообразовательный морфологический синтаксический разборы.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</w:t>
            </w:r>
          </w:p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 анализ слова;</w:t>
            </w:r>
          </w:p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проводить синтаксический анализ предложения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Проводить орфоэпический анализ слова;</w:t>
            </w:r>
          </w:p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определять место ударного слога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орфоэпические,                  лексические, грамматические,             стилистические, орфографические    и    пунктуационные нормы русского литературного языка; оценивать собственную и чужую речь с позиции соответствия языковым нормам /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Опознавать и классифицировать самостоятельные части речи и их формы, служебные части речи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орфоэпические,                  лексические, грамматические,             стилистические, орфографические    и    пунктуационные нормы русского литературного языка; оценивать собственную и чужую речь с позиции соответствия языковым нормам /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  различные   виды предложений с точки зрения их структурно-смысловой организации   и   функциональных особенностей,           распознавать 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  с   подлежащим   и сказуемым,             выраженными существительными                    в именительном падеже; опираться       на       грамматико-интонационный      анализ      при объяснении выбора тире и места его постановки в предложении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в речевой практике основные &lt;.&gt; орфографические и пунктуационные нормы русского литературного языка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/совершенствовать орфографические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пунктуационные умения и навыки на ос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нове знаний о нормах русского литера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турного языка;</w:t>
            </w:r>
          </w:p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культуру чтения, говорения, аудирования и письма; осуществлять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Анализировать   различные   виды предложений с точки зрения их структурно-смысловой организации   и   функциональных особенностей,           распознавать предложения     с     обращением, однородными    членами,    двумя грамматическими основами; опираться       на       грамматико-интонационный      анализ      при объяснении   расстановки   знаков препинания в предложении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Соблюдать в речевой практике основные &lt;.&gt; орфографические и пунктуационные нормы  русского   литературного   языка</w:t>
            </w:r>
          </w:p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/совершенствовать орфографические и пунктуационные умения и навыки на ос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нове знаний о нормах русского литера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турного языка;</w:t>
            </w:r>
          </w:p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культуру чтения, говорения, аудирования и письма; осуществлять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 переработки прочитанного материала;</w:t>
            </w:r>
          </w:p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тексты различных функционально-смысловых типов речи и функциональных разновидностей языка;</w:t>
            </w:r>
          </w:p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анализировать текст с точки 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 при   работе   с   текстом разные     виды     чтения     (поисковое, просмотровое,             ознакомительное, изучающее, реферативное) &lt;.&gt;; анализировать текст с точки зрения наличия в нем явной и скрытой, основной и        второстепенной        информации, определять   его   тему,    проблему    и основную мысль; соблюдать в речевой практике     основные     орфоэпические, лексические,                 грамматические, стилистические,     орфографические     и пунктуационные      нормы      русского литературного языка;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информационную переработку прочитанного текста, передавая его содержание в виде плана в письменной форме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 при   работе   с   текстом разные     виды     чтения     (поисковое, просмотровое,             ознакомительное, изучающее, реферативное) &lt;...&gt;; преобразовывать текст в другие виды передачи информации; соблюдать в речевой          практике          основные орфоэпические,                  лексические, грамматические,            стилистические, орфографические    и    пунктуационные нормы русского литературного языка;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/ владеть     умениями      информационно перерабатывать       прочитанные       и прослушанные тексты и представлять их    в    виде    тезисов,     конспектов, аннотаций, рефератов; соблюдать культуру чтения, говорения, аудирования и письма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Понимать целостный смысл текста, находить в тексте требуемую ин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формацию, подтверждение выдви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нутых тезисов, на основе которых необходимо построить речевое вы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сказывание в письменной форме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Использовать   при   работе   с   текстом разные     виды     чтения     (поисковое, просмотровое,             ознакомительное, изучающее, реферативное) &lt;.&gt;; анализировать текст с точки зрения наличия в нем явной и скрытой, основной и        второстепенной        информации, определять    его    тему,    проблему    и основную  мысль;  создавать устные  и письменные     высказывания          &lt;.&gt; определенной функционально-смысловой принадлежности                    (описание, повествование,        рассуждение)        и определенных        жанров        (тезисы, конспекты, выступления, лекции, отчеты, сообщения,      аннотации,      рефераты, доклады,   сочинения);      /   проводить самостоятельный  поиск текстовой 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многозначного слова с опорой на контекст, адекватно его формули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ровать; использовать многозначное слово в другом значении в само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 составленном и оформ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ленном на письме речевом выска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уровни и единицы языка в предъявленном     тексте     и     видеть взаимосвязь   между   ними;   создавать устные   и   письменные   высказывания &lt;.&gt;    определенной    функционально-смысловой      принадлежности      &lt;.&gt;; соблюдать в речевой практике основные орфоэпические,                  лексические, грамматические,             стилистические, орфографические    и    пунктуационные нормы русского литературного языка / соблюдать культуру чтения, говорения, аудирования   и   письма;   осуществлять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надлежность слова и подбирать к слову близкие по значению слова (синонимы)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уровни и единицы языка в предъявленном     тексте     и     видеть взаимосвязь между ними; соблюдать в речевой          практике          основные орфоэпические,                  лексические, грамматические,             стилистические, орфографические    и    пунктуационные нормы русского литературного языка / использовать   синонимические   ресурсы русского   языка   для   более   точного выражения      мысли      и      усиления выразительности     речи;     соблюдать культуру чтения, говорения, аудирования и     письма;     осуществлять    речевой самоконтроль</w:t>
            </w:r>
          </w:p>
        </w:tc>
      </w:tr>
      <w:tr w:rsidR="00345D38" w:rsidRPr="00F816B5" w:rsidTr="00F755E7">
        <w:trPr>
          <w:trHeight w:val="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451AD4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Фразеология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значение фразеологи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единицы; умение на основе значения фразеологизма и собст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венного  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жизненного  опыта обу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чающихся определять конкретную жизненную ситуацию для адекват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816B5">
              <w:rPr>
                <w:rFonts w:ascii="Times New Roman" w:hAnsi="Times New Roman" w:cs="Times New Roman"/>
                <w:sz w:val="24"/>
                <w:szCs w:val="24"/>
              </w:rPr>
              <w:t>ной интерпретации фразеологизма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t>; умение    строить монологическое контекстное высказывание в пись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форме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20B" w:rsidRPr="00F816B5" w:rsidRDefault="00E7220B" w:rsidP="00F8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уровни и единицы языка в предъявленном     тексте     и     видеть взаимосвязь между ними; </w:t>
            </w:r>
            <w:r w:rsidRPr="00F8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языковые    средства    адекватно    цели общения и речевой ситуации; создавать устные   и   письменные   высказывания &lt;.&gt;    определенной    функционально-смысловой     принадлежности     &lt;...&gt;/ </w:t>
            </w:r>
            <w:r w:rsidRPr="00F816B5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  синонимические   ресурсы русского   языка   для   более   точного выражения      мысли      и      усиления выразительности     речи;     соблюдать культуру чтения, говорения, аудирования и     письма;     осуществлять    речевой самоконтроль</w:t>
            </w:r>
          </w:p>
        </w:tc>
      </w:tr>
    </w:tbl>
    <w:p w:rsidR="00F816B5" w:rsidRDefault="00F816B5" w:rsidP="00F8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D38" w:rsidRDefault="00F816B5" w:rsidP="00345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45D3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</w:p>
    <w:p w:rsidR="00345D38" w:rsidRDefault="00345D38" w:rsidP="00345D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9960C9" w:rsidRDefault="009960C9" w:rsidP="00345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6" w:type="dxa"/>
        <w:tblInd w:w="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1"/>
        <w:gridCol w:w="2422"/>
        <w:gridCol w:w="5729"/>
        <w:gridCol w:w="6804"/>
      </w:tblGrid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5D38" w:rsidRDefault="00345D38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5D38" w:rsidRDefault="00345D38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5D38" w:rsidRDefault="00345D38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5D38" w:rsidRDefault="00345D38" w:rsidP="002C56E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получит возможность научиться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Морфемный, словообразовательный</w:t>
            </w:r>
          </w:p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синтаксический разборы.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 словообразовательный разбор (анализировать словообразовательную структуру слова, выделяя исходную (производящую) основу и словообразующую(-ие) морфему(-ы); различать изученные способы словообразования слов различных частей речи); 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 синтаксический разбор (анализировать различные виды простого предложения с точки зрения их структурной и смысловой организации, функциональной предназначенности).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 слова; применять знания и умения по морфемике и словообразованию при проведении морфологического анализа слов; проводить морфологический анализ слова; проводить синтаксический анализ &lt;…&gt; предложения.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Орфография, морфология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&lt;…&gt;;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Орфография, морфология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производные союзы в заданных предложениях, отличать их от омонимичных частей речи, правильно писать производные союзы.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&lt;…&gt;;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&lt;…&gt; орфоэпический анализ слова; определять место ударного слога &lt;…&gt;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схемы.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 интонационный анализ при объяснении расстановки знаков препинания в предложении.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 функционально-смысловые типы речи, представленные в прочитанном тексте.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 смысловому типу речи и функциональной разновидности языка.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понимать и интерпретировать прочитанный текст, находить в тексте информацию (ключевые слова и словосочетания)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 своего ответа на вопрос, строить речевое высказывание в письменной форме с учетом норм построения предложения и словоупотребления.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интерпретировать и комментировать тексты различных функционально- смысловых типов речи (повествование, описание, рассуждение) и функциональных разновидностей языка;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 слову близкие по значению слова (синонимы).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пере- работки прочитанного материала; адекватно понимать тексты различных функционально- смысловых типов речи &lt;…&gt; и функциональных разновидностей языка; проводить лексический анализ слова; опознавать лексические средства выразительности &lt;…&gt;.</w:t>
            </w:r>
          </w:p>
        </w:tc>
      </w:tr>
      <w:tr w:rsidR="002C56EE" w:rsidTr="00F755E7">
        <w:trPr>
          <w:trHeight w:val="2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6EE" w:rsidRDefault="002C56EE" w:rsidP="002C5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6EE" w:rsidRDefault="002C56EE">
            <w:pPr>
              <w:autoSpaceDE w:val="0"/>
              <w:autoSpaceDN w:val="0"/>
              <w:adjustRightInd w:val="0"/>
              <w:spacing w:after="0" w:line="240" w:lineRule="auto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понимать тексты различных функционально- 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</w:tr>
    </w:tbl>
    <w:p w:rsidR="00345D38" w:rsidRDefault="00345D38" w:rsidP="00A23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D38" w:rsidRDefault="00345D38" w:rsidP="00A23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60C9" w:rsidRDefault="009960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23C6E" w:rsidRDefault="00A23C6E" w:rsidP="00A23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</w:p>
    <w:p w:rsidR="00A23C6E" w:rsidRDefault="00A23C6E" w:rsidP="00A23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9960C9" w:rsidRDefault="009960C9" w:rsidP="00A23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82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7"/>
        <w:gridCol w:w="1980"/>
        <w:gridCol w:w="6463"/>
        <w:gridCol w:w="6379"/>
      </w:tblGrid>
      <w:tr w:rsidR="00A23C6E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C6E" w:rsidRDefault="00A2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3C6E" w:rsidRDefault="00A2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C6E" w:rsidRDefault="00A2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23C6E" w:rsidRDefault="00A2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C6E" w:rsidRDefault="00A2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C6E" w:rsidRDefault="00A23C6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научится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получит возможность научиться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изученные орфографические и пунктуационные правила при списывании осложнённого пропусками орфограмм и пунктограмм текста.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Морфемный, морфологический синтаксический разборы.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 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 синтаксический разбо (анализировать различные виды простого предложения с точки зрения их структурной и смысловой организации, функциональной предназначенности).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слова; применять знания и умения по морфемике, словообразованию при проведении морфологического анализа слов; проводить морфологический анализ слова; проводить синтаксический анализ предложения.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писать с НЕ слова разных частей речи, обосновывать условия выбора слитного/раздельного написания.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писать Н и НН в словах разных частей речи, обосновывать условия выбора написания.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орфоэпический анализ слова; определять место ударного слога.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основные языковые нормы в устной и письменной речи.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основной и дополнительной информации; создавать и редактировать письменные тексты разных стилей и жанров  с соблюдением норм современного русского литературного языка и речевого этикета.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прочитанную часть текста с точки зрения его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 с соблюдением норм современного русского литературного языка и речевого этикета.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тропа.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 w:rsidP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Распознавать лексическое значение слова с опорой на указанный в задании контекст.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подчинительные словосочетания, определять  вид подчинительной связи.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предложении грамматическую основу.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грамматическую основу предложения.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тип односоставного предложения.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в ряду других предложений предложение с вводным словом, подбирать к данному слову синоним (из той же группы по значению).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Опознавать предложения простые и сложные, предложения осложнённой структуры; анализировать различные виды словосочетаний и предложений с точки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зрения их структурно-смысловой организации и функциональных особенностей; проводить лексический анализ слова.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ряду других предложений предложение с обособленным согласованным определением, обосновывать условия обособления согласованного определения, в том числе с помощью графической схемы.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предложения простые и сложные, предложения осложнённой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в ряду других предложений предложение с обособленным обстоятельством, обосновывать условия обособления обстоятельства, в том числе с помощью графической схемы.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предложения простые и сложные, предложения осложнённой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предложении.</w:t>
            </w:r>
          </w:p>
        </w:tc>
      </w:tr>
      <w:tr w:rsidR="00345D38" w:rsidTr="00F755E7">
        <w:trPr>
          <w:trHeight w:val="2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Синтаксис, пунктуация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по графической схеме простое предложение, осложнённое однородными сказуемыми; находить в ряду других предложений предложение с однородными сказуемыми с опорой на графическую схему.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8" w:rsidRDefault="00345D38">
            <w:pPr>
              <w:autoSpaceDE w:val="0"/>
              <w:autoSpaceDN w:val="0"/>
              <w:adjustRightInd w:val="0"/>
              <w:spacing w:after="0" w:line="240" w:lineRule="auto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предложения простые и сложные, предложения осложнённой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особенностей.</w:t>
            </w:r>
          </w:p>
        </w:tc>
      </w:tr>
    </w:tbl>
    <w:p w:rsidR="00F816B5" w:rsidRDefault="00F816B5">
      <w:pPr>
        <w:rPr>
          <w:rFonts w:ascii="Times New Roman" w:hAnsi="Times New Roman" w:cs="Times New Roman"/>
          <w:sz w:val="24"/>
          <w:szCs w:val="24"/>
        </w:rPr>
      </w:pPr>
    </w:p>
    <w:p w:rsidR="00A23C6E" w:rsidRDefault="00A23C6E">
      <w:pPr>
        <w:rPr>
          <w:rFonts w:ascii="Times New Roman" w:hAnsi="Times New Roman" w:cs="Times New Roman"/>
          <w:sz w:val="24"/>
          <w:szCs w:val="24"/>
        </w:rPr>
      </w:pPr>
    </w:p>
    <w:p w:rsidR="001F0598" w:rsidRDefault="001F0598">
      <w:pPr>
        <w:rPr>
          <w:rFonts w:ascii="Times New Roman" w:hAnsi="Times New Roman" w:cs="Times New Roman"/>
          <w:sz w:val="24"/>
          <w:szCs w:val="24"/>
        </w:rPr>
        <w:sectPr w:rsidR="001F0598" w:rsidSect="009716F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sz w:val="24"/>
          <w:szCs w:val="24"/>
        </w:rPr>
        <w:lastRenderedPageBreak/>
        <w:t>В рамках ВПР наряду с предметными результатами обучения учеников</w:t>
      </w:r>
      <w:r>
        <w:rPr>
          <w:rFonts w:ascii="Times New Roman" w:hAnsi="Times New Roman" w:cs="Times New Roman"/>
          <w:sz w:val="24"/>
          <w:szCs w:val="24"/>
        </w:rPr>
        <w:t xml:space="preserve"> 5 – 8 классов </w:t>
      </w:r>
      <w:r w:rsidRPr="001F0598">
        <w:rPr>
          <w:rFonts w:ascii="Times New Roman" w:hAnsi="Times New Roman" w:cs="Times New Roman"/>
          <w:sz w:val="24"/>
          <w:szCs w:val="24"/>
        </w:rPr>
        <w:t xml:space="preserve"> оцениваются также метапредметные результаты,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числе уровень сформированности универсальных учебных действий (УУД)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овладения межпредметными понятиями.</w:t>
      </w: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sz w:val="24"/>
          <w:szCs w:val="24"/>
        </w:rPr>
        <w:t>Предусмотрена оценка сформированности следующих УУД.</w:t>
      </w: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i/>
          <w:iCs/>
          <w:sz w:val="24"/>
          <w:szCs w:val="24"/>
        </w:rPr>
        <w:t>Личностные действия</w:t>
      </w:r>
      <w:r w:rsidRPr="001F0598">
        <w:rPr>
          <w:rFonts w:ascii="Times New Roman" w:hAnsi="Times New Roman" w:cs="Times New Roman"/>
          <w:sz w:val="24"/>
          <w:szCs w:val="24"/>
        </w:rPr>
        <w:t>: знание моральных норм и норм этикета,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выделить нравственный аспект поведения, ориентация в социальных ролях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и межличностных отношениях.</w:t>
      </w: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i/>
          <w:iCs/>
          <w:sz w:val="24"/>
          <w:szCs w:val="24"/>
        </w:rPr>
        <w:t>Регулятивные действия</w:t>
      </w:r>
      <w:r w:rsidRPr="001F0598">
        <w:rPr>
          <w:rFonts w:ascii="Times New Roman" w:hAnsi="Times New Roman" w:cs="Times New Roman"/>
          <w:sz w:val="24"/>
          <w:szCs w:val="24"/>
        </w:rPr>
        <w:t>: целеполагание, планирование,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и коррекция, саморегуляция.</w:t>
      </w: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i/>
          <w:iCs/>
          <w:sz w:val="24"/>
          <w:szCs w:val="24"/>
        </w:rPr>
        <w:t>Общеучебные универсальные учебные действия</w:t>
      </w:r>
      <w:r w:rsidRPr="001F0598">
        <w:rPr>
          <w:rFonts w:ascii="Times New Roman" w:hAnsi="Times New Roman" w:cs="Times New Roman"/>
          <w:sz w:val="24"/>
          <w:szCs w:val="24"/>
        </w:rPr>
        <w:t>: поиск и выделение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необходимой информации; структурирование знаний; осознанное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и произвольное построение речевого высказывания в письменной форме;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выбор наиболее эффективных способов решения задач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конкретных условий; рефлексия способов и условий действия, контроль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оценка процесса и результатов деятельности; смысловое чтение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осмысление цели чтения и выбор вида чтения в зависимости от цели;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0598">
        <w:rPr>
          <w:rFonts w:ascii="Times New Roman" w:hAnsi="Times New Roman" w:cs="Times New Roman"/>
          <w:sz w:val="24"/>
          <w:szCs w:val="24"/>
        </w:rPr>
        <w:t>извлечение необходимой информации из прослушанных текстов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жанров; определение основной и второстепенной информации;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моделирование, преобразование модели.</w:t>
      </w: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</w:t>
      </w:r>
      <w:r w:rsidRPr="001F0598">
        <w:rPr>
          <w:rFonts w:ascii="Times New Roman" w:hAnsi="Times New Roman" w:cs="Times New Roman"/>
          <w:sz w:val="24"/>
          <w:szCs w:val="24"/>
        </w:rPr>
        <w:t>: анализ объектов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выделения признаков; синтез, в том числе самостоятельное достраивание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восполнением недостающих компонентов; выбор оснований и критериев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сравнения; подведение под понятие; выведение следствий; установление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причинно-следственных связей; построение логической цепи рассуждений;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доказательство.</w:t>
      </w: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598">
        <w:rPr>
          <w:rFonts w:ascii="Times New Roman" w:hAnsi="Times New Roman" w:cs="Times New Roman"/>
          <w:i/>
          <w:iCs/>
          <w:sz w:val="24"/>
          <w:szCs w:val="24"/>
        </w:rPr>
        <w:t>Коммуникативные действия</w:t>
      </w:r>
      <w:r w:rsidRPr="001F0598">
        <w:rPr>
          <w:rFonts w:ascii="Times New Roman" w:hAnsi="Times New Roman" w:cs="Times New Roman"/>
          <w:sz w:val="24"/>
          <w:szCs w:val="24"/>
        </w:rPr>
        <w:t>: умение с достаточной полнотой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точностью выражать свои мысли в соответствии с задачами и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коммуникации, владение монологической и диалогической формами речи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598">
        <w:rPr>
          <w:rFonts w:ascii="Times New Roman" w:hAnsi="Times New Roman" w:cs="Times New Roman"/>
          <w:sz w:val="24"/>
          <w:szCs w:val="24"/>
        </w:rPr>
        <w:t>в соответствии с нормами современного русского языка.</w:t>
      </w:r>
    </w:p>
    <w:p w:rsid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Pr="001F0598" w:rsidRDefault="001F0598" w:rsidP="001F0598">
      <w:pPr>
        <w:autoSpaceDE w:val="0"/>
        <w:autoSpaceDN w:val="0"/>
        <w:adjustRightInd w:val="0"/>
        <w:spacing w:after="0" w:line="240" w:lineRule="auto"/>
        <w:ind w:right="14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0598" w:rsidRPr="001F0598" w:rsidRDefault="001F0598" w:rsidP="001F05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F0598" w:rsidRPr="001F0598" w:rsidSect="001F059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64ACE" w:rsidRDefault="00164ACE" w:rsidP="00164ACE">
      <w:pPr>
        <w:pStyle w:val="Default"/>
        <w:jc w:val="center"/>
      </w:pPr>
      <w:r>
        <w:rPr>
          <w:b/>
          <w:bCs/>
        </w:rPr>
        <w:lastRenderedPageBreak/>
        <w:t>Приложение к рабочей программе по учебному предмету «Русский язык».</w:t>
      </w:r>
    </w:p>
    <w:p w:rsidR="00164ACE" w:rsidRDefault="00164ACE" w:rsidP="001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проверяются на ВПР.</w:t>
      </w:r>
    </w:p>
    <w:p w:rsidR="00164ACE" w:rsidRDefault="00164ACE" w:rsidP="00164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4ACE" w:rsidRDefault="00164ACE" w:rsidP="00164A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русскому языку </w:t>
      </w:r>
    </w:p>
    <w:p w:rsidR="00164ACE" w:rsidRDefault="00164ACE" w:rsidP="00164ACE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5 класс</w:t>
      </w:r>
    </w:p>
    <w:p w:rsidR="00164ACE" w:rsidRDefault="00164ACE" w:rsidP="00164ACE">
      <w:pPr>
        <w:pStyle w:val="western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 xml:space="preserve">( </w:t>
      </w:r>
      <w:r w:rsidR="00C43D06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 четверть)</w:t>
      </w:r>
    </w:p>
    <w:tbl>
      <w:tblPr>
        <w:tblStyle w:val="a5"/>
        <w:tblW w:w="158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22"/>
        <w:gridCol w:w="1724"/>
        <w:gridCol w:w="2116"/>
        <w:gridCol w:w="2123"/>
        <w:gridCol w:w="3972"/>
        <w:gridCol w:w="3402"/>
        <w:gridCol w:w="1368"/>
      </w:tblGrid>
      <w:tr w:rsidR="00164ACE" w:rsidTr="00164ACE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во 1</w:t>
            </w:r>
            <w:r w:rsidR="00164ACE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по планированию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поля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(умения)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</w:p>
          <w:p w:rsidR="00164ACE" w:rsidRDefault="00164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CE" w:rsidRDefault="00164A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знаков (повторение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1.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11.09.2023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2.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и систематизация научных знаний о языке;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фонетический анализ слова; проводить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говорение, </w:t>
            </w:r>
            <w:r w:rsidRPr="00AB4537">
              <w:rPr>
                <w:rFonts w:ascii="Times New Roman" w:hAnsi="Times New Roman"/>
                <w:color w:val="000000"/>
                <w:sz w:val="24"/>
              </w:rPr>
              <w:lastRenderedPageBreak/>
              <w:t>слушание, чтение, письмо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(подробное изложение текста)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Сферы речевого общения и их соотнесённость с функциональными </w:t>
            </w:r>
            <w:r w:rsidRPr="00AB4537">
              <w:rPr>
                <w:rFonts w:ascii="Times New Roman" w:hAnsi="Times New Roman"/>
                <w:color w:val="000000"/>
                <w:sz w:val="24"/>
              </w:rPr>
              <w:lastRenderedPageBreak/>
              <w:t>разновидностями языка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AB4537" w:rsidRDefault="00C52A44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Фонетический, морфемный, морфологический синтаксический разборы.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</w:tr>
      <w:tr w:rsidR="00C52A44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C52A44" w:rsidRDefault="00C52A44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Pr="00AB4537" w:rsidRDefault="00C52A44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 w:rsidRPr="00AB4537"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согласных в корне слова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1.</w:t>
            </w:r>
          </w:p>
          <w:p w:rsidR="00C52A44" w:rsidRDefault="00C52A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речевой деятельности (чтения, письма), обеспечивающих эффективное овладение разными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нормы в письменной речи;</w:t>
            </w:r>
          </w:p>
          <w:p w:rsidR="00C52A44" w:rsidRDefault="00C52A44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A44" w:rsidRDefault="00C52A44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19.10.2023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0.2023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видов речевой деятельности (чтения, письма), обеспечивающих эффективное овладение разными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письменной речи;</w:t>
            </w:r>
          </w:p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 письменные тексты разных стилей и жанров с соблюдением норм современного русского литературного языка.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9E0245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196756" w:rsidP="001967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43D06" w:rsidTr="009E0245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 w:rsidP="00164ACE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C52A44" w:rsidRDefault="00C43D06" w:rsidP="00C52A44">
            <w:pPr>
              <w:pStyle w:val="ac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Pr="00AB4537" w:rsidRDefault="00C43D06" w:rsidP="009E0245">
            <w:pPr>
              <w:ind w:left="135"/>
            </w:pPr>
            <w:r w:rsidRPr="00AB4537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 w:rsidRPr="00AB4537">
              <w:rPr>
                <w:rFonts w:ascii="Times New Roman" w:hAnsi="Times New Roman"/>
                <w:color w:val="000000"/>
                <w:sz w:val="24"/>
              </w:rPr>
              <w:lastRenderedPageBreak/>
              <w:t>гласных в корне слова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06" w:rsidRDefault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D06" w:rsidRDefault="00C43D06" w:rsidP="0019675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96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64ACE" w:rsidRDefault="00164ACE" w:rsidP="00164ACE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164ACE" w:rsidRDefault="00164ACE" w:rsidP="00164ACE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164ACE" w:rsidRDefault="00164ACE" w:rsidP="00164ACE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164ACE" w:rsidRDefault="00164ACE" w:rsidP="00164A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4ACE" w:rsidRDefault="00164A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64ACE" w:rsidRDefault="00164A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7C60D8" w:rsidRDefault="007C60D8" w:rsidP="007C60D8">
      <w:pPr>
        <w:pStyle w:val="Default"/>
        <w:jc w:val="center"/>
      </w:pPr>
      <w:r>
        <w:rPr>
          <w:b/>
          <w:bCs/>
        </w:rPr>
        <w:lastRenderedPageBreak/>
        <w:t>Приложение к рабочей программе по учебному предмету «Русский язык».</w:t>
      </w:r>
    </w:p>
    <w:p w:rsidR="007C60D8" w:rsidRDefault="007C60D8" w:rsidP="007C6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проверяются на ВПР.</w:t>
      </w:r>
    </w:p>
    <w:p w:rsidR="007C60D8" w:rsidRDefault="007C60D8" w:rsidP="007C6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0D8" w:rsidRDefault="007C60D8" w:rsidP="007C60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русскому языку </w:t>
      </w:r>
    </w:p>
    <w:p w:rsidR="007C60D8" w:rsidRPr="007C60D8" w:rsidRDefault="007C60D8" w:rsidP="007C60D8">
      <w:pPr>
        <w:pStyle w:val="western"/>
        <w:spacing w:before="0" w:beforeAutospacing="0" w:after="0" w:afterAutospacing="0"/>
        <w:jc w:val="center"/>
        <w:rPr>
          <w:b/>
          <w:bCs/>
        </w:rPr>
      </w:pPr>
      <w:r w:rsidRPr="007C60D8">
        <w:rPr>
          <w:b/>
          <w:bCs/>
        </w:rPr>
        <w:t>6 класс</w:t>
      </w:r>
    </w:p>
    <w:p w:rsidR="007C60D8" w:rsidRPr="007C60D8" w:rsidRDefault="007C60D8" w:rsidP="007C60D8">
      <w:pPr>
        <w:pStyle w:val="western"/>
        <w:spacing w:before="0" w:beforeAutospacing="0" w:after="0" w:afterAutospacing="0"/>
        <w:jc w:val="center"/>
        <w:rPr>
          <w:b/>
        </w:rPr>
      </w:pPr>
      <w:r w:rsidRPr="007C60D8">
        <w:rPr>
          <w:b/>
          <w:bCs/>
        </w:rPr>
        <w:t xml:space="preserve">( </w:t>
      </w:r>
      <w:r w:rsidR="00C52A44">
        <w:rPr>
          <w:b/>
          <w:bCs/>
          <w:lang w:val="en-US"/>
        </w:rPr>
        <w:t>I</w:t>
      </w:r>
      <w:r w:rsidRPr="007C60D8">
        <w:rPr>
          <w:b/>
          <w:bCs/>
          <w:lang w:val="en-US"/>
        </w:rPr>
        <w:t xml:space="preserve"> </w:t>
      </w:r>
      <w:r w:rsidRPr="007C60D8">
        <w:rPr>
          <w:b/>
          <w:bCs/>
        </w:rPr>
        <w:t xml:space="preserve"> четверть)</w:t>
      </w:r>
    </w:p>
    <w:tbl>
      <w:tblPr>
        <w:tblStyle w:val="a5"/>
        <w:tblpPr w:leftFromText="180" w:rightFromText="180" w:vertAnchor="text" w:horzAnchor="margin" w:tblpY="246"/>
        <w:tblW w:w="15803" w:type="dxa"/>
        <w:tblLayout w:type="fixed"/>
        <w:tblLook w:val="04A0" w:firstRow="1" w:lastRow="0" w:firstColumn="1" w:lastColumn="0" w:noHBand="0" w:noVBand="1"/>
      </w:tblPr>
      <w:tblGrid>
        <w:gridCol w:w="1122"/>
        <w:gridCol w:w="1724"/>
        <w:gridCol w:w="2558"/>
        <w:gridCol w:w="2075"/>
        <w:gridCol w:w="3402"/>
        <w:gridCol w:w="3544"/>
        <w:gridCol w:w="1378"/>
      </w:tblGrid>
      <w:tr w:rsidR="007C60D8" w:rsidRPr="006C1927" w:rsidTr="009E0245">
        <w:trPr>
          <w:trHeight w:val="80"/>
        </w:trPr>
        <w:tc>
          <w:tcPr>
            <w:tcW w:w="1122" w:type="dxa"/>
          </w:tcPr>
          <w:p w:rsidR="007C60D8" w:rsidRPr="006C1927" w:rsidRDefault="009E0245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во 1</w:t>
            </w:r>
            <w:r w:rsidR="007C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0D8" w:rsidRPr="006C1927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724" w:type="dxa"/>
          </w:tcPr>
          <w:p w:rsidR="007C60D8" w:rsidRPr="006C1927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>№ урока по планированию</w:t>
            </w:r>
          </w:p>
        </w:tc>
        <w:tc>
          <w:tcPr>
            <w:tcW w:w="2558" w:type="dxa"/>
          </w:tcPr>
          <w:p w:rsidR="007C60D8" w:rsidRPr="006C1927" w:rsidRDefault="007C60D8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075" w:type="dxa"/>
          </w:tcPr>
          <w:p w:rsidR="007C60D8" w:rsidRPr="006C1927" w:rsidRDefault="007C60D8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>Проблемные поля</w:t>
            </w:r>
          </w:p>
        </w:tc>
        <w:tc>
          <w:tcPr>
            <w:tcW w:w="3402" w:type="dxa"/>
          </w:tcPr>
          <w:p w:rsidR="007C60D8" w:rsidRPr="006C1927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>Проверяемые (умения) требования</w:t>
            </w:r>
          </w:p>
        </w:tc>
        <w:tc>
          <w:tcPr>
            <w:tcW w:w="3544" w:type="dxa"/>
          </w:tcPr>
          <w:p w:rsidR="007C60D8" w:rsidRPr="006C1927" w:rsidRDefault="007C60D8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</w:p>
          <w:p w:rsidR="007C60D8" w:rsidRPr="006C1927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7C60D8" w:rsidRPr="006C1927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92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2075" w:type="dxa"/>
          </w:tcPr>
          <w:p w:rsidR="00F85E8A" w:rsidRP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E8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13. Стилистическая окраска слов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самоконтроль.</w:t>
            </w: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Морфемный, словообразовательный, морфологический, синтаксический разборы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2075" w:type="dxa"/>
          </w:tcPr>
          <w:p w:rsidR="00F85E8A" w:rsidRP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Морфемный, словообразовательный, морфологический, синтаксический разборы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13. Стилистическая окраска слов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аудирования и письма; осуществлять речевой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самоконтроль.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 Основная мысль текста.</w:t>
            </w: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переработки прочитанного материала; адекватно понимать тексты различных функционально-смысловых типов речи и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работе с текстом разные виды чтения (поисковое, просмотровое, ознакомительное, изучающее, реферативное) &lt;…&gt;; анализировать текст с точки зрения наличия в нем явной и скрытой, основной и второстепенной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письма.</w:t>
            </w: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 Основная мысль текста.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переработки прочитанного материала; адекватно понимать тексты различных функционально-смысловых типов речи и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 работе с текстом разные виды чтения (поисковое, просмотровое, ознакомительное, изучающее, реферативное) &lt;…&gt;; анализировать текст с точки зрения наличия в нем явной и скрытой, основной и второстепенной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 Основная мысль текста.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прочитанного материала; 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тексты различных функционально-смысловых типов речи и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 работе с текстом разные виды чтения (поисковое, просмотровое, ознакомительное, изучающее, реферативное)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&lt;…&gt;; анализировать текст с точки зрения наличия в нем явной и скрытой, основной и второстепенной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13. Стилистическая окраска слов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синонимические ресурсы русского языка для более точного выражения мысли и усиления выразительности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речи; соблюдать культуру чтения, говорения, аудирования и письма; осуществлять речевой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самоконтроль.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28.09.2023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29.09.2023 </w:t>
            </w:r>
          </w:p>
        </w:tc>
      </w:tr>
      <w:tr w:rsidR="00A05BC1" w:rsidRPr="006C1927" w:rsidTr="009E0245">
        <w:trPr>
          <w:trHeight w:val="80"/>
        </w:trPr>
        <w:tc>
          <w:tcPr>
            <w:tcW w:w="1122" w:type="dxa"/>
          </w:tcPr>
          <w:p w:rsidR="00A05BC1" w:rsidRPr="00036FCE" w:rsidRDefault="00A05BC1" w:rsidP="00A05BC1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05BC1" w:rsidRPr="009E0245" w:rsidRDefault="00A05BC1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05BC1" w:rsidRDefault="00A05BC1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2075" w:type="dxa"/>
          </w:tcPr>
          <w:p w:rsidR="00A05BC1" w:rsidRDefault="00A05BC1" w:rsidP="00A0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6. Грамматические нормы.</w:t>
            </w:r>
          </w:p>
        </w:tc>
        <w:tc>
          <w:tcPr>
            <w:tcW w:w="3402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нарушения.</w:t>
            </w:r>
          </w:p>
          <w:p w:rsidR="00A05BC1" w:rsidRDefault="00A05BC1" w:rsidP="00A05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оценивать собственную и чужую речь с позиции соответствия языковым нормам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речевой самоконтроль.</w:t>
            </w:r>
          </w:p>
        </w:tc>
        <w:tc>
          <w:tcPr>
            <w:tcW w:w="1378" w:type="dxa"/>
          </w:tcPr>
          <w:p w:rsidR="00A05BC1" w:rsidRDefault="00A05BC1" w:rsidP="00A05BC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04.10.2023</w:t>
            </w:r>
          </w:p>
        </w:tc>
      </w:tr>
      <w:tr w:rsidR="00A05BC1" w:rsidRPr="006C1927" w:rsidTr="009E0245">
        <w:trPr>
          <w:trHeight w:val="80"/>
        </w:trPr>
        <w:tc>
          <w:tcPr>
            <w:tcW w:w="1122" w:type="dxa"/>
          </w:tcPr>
          <w:p w:rsidR="00A05BC1" w:rsidRPr="00036FCE" w:rsidRDefault="00A05BC1" w:rsidP="00A05BC1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05BC1" w:rsidRPr="009E0245" w:rsidRDefault="00A05BC1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05BC1" w:rsidRDefault="00A05BC1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речи. Практикум</w:t>
            </w:r>
          </w:p>
        </w:tc>
        <w:tc>
          <w:tcPr>
            <w:tcW w:w="2075" w:type="dxa"/>
          </w:tcPr>
          <w:p w:rsidR="00A05BC1" w:rsidRDefault="00A05BC1" w:rsidP="00A0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9. Основная мысль текста.</w:t>
            </w:r>
          </w:p>
        </w:tc>
        <w:tc>
          <w:tcPr>
            <w:tcW w:w="3402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прочитанного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материала; адекватно понимать тексты различных функционально-смысловых типов речи и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 работе с текстом разные виды чтения (поисковое, просмотровое, ознакомительное,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изучающее, реферативное) &lt;…&gt;; анализировать текст с точки зрения наличия в нем явной и скрытой, основной и второстепенной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письма.</w:t>
            </w:r>
          </w:p>
        </w:tc>
        <w:tc>
          <w:tcPr>
            <w:tcW w:w="1378" w:type="dxa"/>
          </w:tcPr>
          <w:p w:rsidR="00A05BC1" w:rsidRDefault="00A05BC1" w:rsidP="00A05BC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8. Предложение с обращением.</w:t>
            </w: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 объяснении расстановки 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в предложении.</w:t>
            </w:r>
          </w:p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Cоблюдать в речевой практике основные &lt;…&gt; орфографические и пунктуационные нормы русского литературного языка/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письма; осуществлять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речевой самоконтроль.</w:t>
            </w: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Морфемный, словообразовательный, морфологический, синтаксический разборы</w:t>
            </w: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10.10.2023</w:t>
            </w:r>
          </w:p>
        </w:tc>
      </w:tr>
      <w:tr w:rsidR="00A05BC1" w:rsidRPr="006C1927" w:rsidTr="009E0245">
        <w:trPr>
          <w:trHeight w:val="80"/>
        </w:trPr>
        <w:tc>
          <w:tcPr>
            <w:tcW w:w="1122" w:type="dxa"/>
          </w:tcPr>
          <w:p w:rsidR="00A05BC1" w:rsidRPr="00036FCE" w:rsidRDefault="00A05BC1" w:rsidP="00A05BC1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A05BC1" w:rsidRPr="009E0245" w:rsidRDefault="00A05BC1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05BC1" w:rsidRDefault="00A05BC1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2075" w:type="dxa"/>
          </w:tcPr>
          <w:p w:rsidR="00A05BC1" w:rsidRDefault="00A05BC1" w:rsidP="00A05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8. Предложение с обращением.</w:t>
            </w:r>
          </w:p>
        </w:tc>
        <w:tc>
          <w:tcPr>
            <w:tcW w:w="3402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 объяснении расстановки знаков препинания в предложении.</w:t>
            </w:r>
          </w:p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5BC1" w:rsidRDefault="00A05BC1" w:rsidP="00A05BC1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Cоблюдать в речевой практике основные &lt;…&gt; орфографические и пунктуационные нормы русского литературного языка/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письма; осуществлять речевой самоконтроль.</w:t>
            </w:r>
          </w:p>
        </w:tc>
        <w:tc>
          <w:tcPr>
            <w:tcW w:w="1378" w:type="dxa"/>
          </w:tcPr>
          <w:p w:rsidR="00A05BC1" w:rsidRDefault="00A05BC1" w:rsidP="00A05BC1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11.10.2023 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13. Стилистическая окраска слов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орфографические и пунктуационные нормы русского литературного языка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самоконтроль.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Морфемный, словообразовательный, морфологический, синтаксический разборы</w:t>
            </w: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2075" w:type="dxa"/>
          </w:tcPr>
          <w:p w:rsidR="00F85E8A" w:rsidRPr="006C1927" w:rsidRDefault="00F85E8A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Pr="00F85E8A" w:rsidRDefault="00F85E8A" w:rsidP="009E0245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13. Стилистическая окраска слов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стилистическую принадлежность слова и подбирать к слову близкие по значению слова (синонимы).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уровни и единицы языка в предъявленном тексте и видеть взаимосвязь между ними;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 /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самоконтроль.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 Основная мысль текста.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изучающего чтения и информационной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переработки прочитанного материала; 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тексты различных функционально-смысловых типов речи и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 работе с текстом разные виды чтения (поисковое, просмотровое, ознакомительное, изучающее, реферативное)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&lt;…&gt;; анализировать текст с точки зрения наличия в нем явной и скрытой, основной и второстепенной</w:t>
            </w:r>
          </w:p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 определять его тему, проблему и основную мысль;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 соблюдать культуру чтения, говорения, аудирования и письма.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F85E8A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2075" w:type="dxa"/>
          </w:tcPr>
          <w:p w:rsidR="00F85E8A" w:rsidRDefault="00F85E8A" w:rsidP="00F85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2. Морфемный, словообразовательный, морфологический, синтаксический разборы</w:t>
            </w:r>
          </w:p>
        </w:tc>
        <w:tc>
          <w:tcPr>
            <w:tcW w:w="3402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3544" w:type="dxa"/>
          </w:tcPr>
          <w:p w:rsidR="00F85E8A" w:rsidRDefault="00F85E8A" w:rsidP="00F85E8A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уровни и единицы языка в предъявленном тексте и видеть взаимосвязь между ними.</w:t>
            </w:r>
          </w:p>
        </w:tc>
        <w:tc>
          <w:tcPr>
            <w:tcW w:w="1378" w:type="dxa"/>
          </w:tcPr>
          <w:p w:rsidR="00F85E8A" w:rsidRDefault="00F85E8A" w:rsidP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2075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2075" w:type="dxa"/>
          </w:tcPr>
          <w:p w:rsidR="00F85E8A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26.10.2023</w:t>
            </w:r>
          </w:p>
        </w:tc>
      </w:tr>
      <w:tr w:rsidR="00F85E8A" w:rsidRPr="006C1927" w:rsidTr="009E0245">
        <w:trPr>
          <w:trHeight w:val="80"/>
        </w:trPr>
        <w:tc>
          <w:tcPr>
            <w:tcW w:w="1122" w:type="dxa"/>
          </w:tcPr>
          <w:p w:rsidR="00F85E8A" w:rsidRPr="00036FCE" w:rsidRDefault="00F85E8A" w:rsidP="007C60D8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85E8A" w:rsidRPr="009E0245" w:rsidRDefault="00F85E8A" w:rsidP="009E0245">
            <w:pPr>
              <w:pStyle w:val="ac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F85E8A" w:rsidRDefault="00F85E8A" w:rsidP="009E0245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2075" w:type="dxa"/>
          </w:tcPr>
          <w:p w:rsidR="00F85E8A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E8A" w:rsidRPr="006C1927" w:rsidRDefault="00F85E8A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5E8A" w:rsidRPr="006C1927" w:rsidRDefault="00F85E8A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F85E8A" w:rsidRDefault="00F8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27.10.2023</w:t>
            </w:r>
          </w:p>
        </w:tc>
      </w:tr>
    </w:tbl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837E36" w:rsidRPr="00DD7463" w:rsidRDefault="00837E36" w:rsidP="00837E36">
      <w:pPr>
        <w:pStyle w:val="Default"/>
        <w:jc w:val="center"/>
      </w:pPr>
      <w:r w:rsidRPr="00DD7463">
        <w:rPr>
          <w:b/>
          <w:bCs/>
        </w:rPr>
        <w:lastRenderedPageBreak/>
        <w:t>Приложение к рабочей программе по учебному предмету «Русский язык».</w:t>
      </w:r>
    </w:p>
    <w:p w:rsidR="00837E36" w:rsidRPr="00DD7463" w:rsidRDefault="00837E36" w:rsidP="00837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63">
        <w:rPr>
          <w:rFonts w:ascii="Times New Roman" w:hAnsi="Times New Roman" w:cs="Times New Roman"/>
          <w:sz w:val="24"/>
          <w:szCs w:val="24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проверяются на ВПР.</w:t>
      </w:r>
    </w:p>
    <w:p w:rsidR="00837E36" w:rsidRPr="00DD7463" w:rsidRDefault="00837E36" w:rsidP="00837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7E36" w:rsidRPr="00DD7463" w:rsidRDefault="00837E36" w:rsidP="00837E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D7463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русскому языку </w:t>
      </w:r>
    </w:p>
    <w:p w:rsidR="00837E36" w:rsidRDefault="009E0245" w:rsidP="009E0245">
      <w:pPr>
        <w:pStyle w:val="western"/>
        <w:tabs>
          <w:tab w:val="center" w:pos="7852"/>
          <w:tab w:val="right" w:pos="15704"/>
        </w:tabs>
        <w:spacing w:before="0" w:beforeAutospacing="0" w:after="0" w:afterAutospacing="0"/>
        <w:rPr>
          <w:b/>
          <w:bCs/>
        </w:rPr>
      </w:pPr>
      <w:r>
        <w:rPr>
          <w:b/>
        </w:rPr>
        <w:tab/>
      </w:r>
      <w:r w:rsidR="00837E36" w:rsidRPr="00DD7463">
        <w:rPr>
          <w:b/>
        </w:rPr>
        <w:t>7 класс</w:t>
      </w:r>
      <w:r>
        <w:rPr>
          <w:b/>
        </w:rPr>
        <w:tab/>
      </w:r>
    </w:p>
    <w:p w:rsidR="00837E36" w:rsidRDefault="00837E36" w:rsidP="00837E36">
      <w:pPr>
        <w:pStyle w:val="Default"/>
        <w:jc w:val="center"/>
        <w:rPr>
          <w:b/>
        </w:rPr>
      </w:pPr>
      <w:r>
        <w:rPr>
          <w:b/>
          <w:bCs/>
        </w:rPr>
        <w:t>(</w:t>
      </w:r>
      <w:r w:rsidR="009E0245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 xml:space="preserve"> четверть)</w:t>
      </w:r>
    </w:p>
    <w:tbl>
      <w:tblPr>
        <w:tblStyle w:val="a5"/>
        <w:tblW w:w="15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2"/>
        <w:gridCol w:w="1724"/>
        <w:gridCol w:w="2297"/>
        <w:gridCol w:w="2370"/>
        <w:gridCol w:w="3610"/>
        <w:gridCol w:w="3194"/>
        <w:gridCol w:w="1368"/>
      </w:tblGrid>
      <w:tr w:rsidR="00837E36" w:rsidRPr="00DD7463" w:rsidTr="00837E3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9E0245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во 1</w:t>
            </w:r>
            <w:r w:rsidR="00837E36" w:rsidRPr="00DD7463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>№ урока по планированию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>Проблемные поля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>Проверяемые (умения) требования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</w:p>
          <w:p w:rsidR="00837E36" w:rsidRPr="00DD7463" w:rsidRDefault="00837E36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E36" w:rsidRPr="00DD7463" w:rsidRDefault="00837E36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11.</w:t>
            </w:r>
          </w:p>
          <w:p w:rsidR="00A77BF0" w:rsidRDefault="00A77BF0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Ключевые слова.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 смысловых типов речи (повествование, описание, рассуждение) и функциональных разновидностей языка;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C6216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C6216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5.</w:t>
            </w:r>
          </w:p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&lt;…&gt; орфоэпический анализ слова; определять место ударного слога &lt;…&gt;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DC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3. Предлоги.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самостоятельные части речи и их формы, а также служебные части речи &lt;…&gt;;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C6216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/ 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заданием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13.</w:t>
            </w:r>
          </w:p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 Стилистически окрашенное слово.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 слову близкие по значению слова (синонимы).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пере- работки прочитанного материала; адекватно понимать тексты различных функционально- смысловых типов речи &lt;…&gt; и функциональных разновидностей языка; проводить лексический анализ слова; опознавать лексические средства выразительности &lt;…&gt;.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произведение. Виды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тексте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4. Союзы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производные союзы в заданных предложениях, отличать их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омонимичных частей речи, правильно писать производные союзы. </w:t>
            </w:r>
          </w:p>
          <w:p w:rsidR="00A77BF0" w:rsidRPr="00DD7463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Опознавать самостоятельные части речи и их формы,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служебные части речи &lt;…&gt;;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</w:t>
            </w:r>
          </w:p>
          <w:p w:rsidR="00A77BF0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изученные орфографические и пунктуационные правила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списывании осложненного пропусками орфограмм и пунктограмм текста.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Соблюдать основные языковые нормы в устной и письменной речи;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6. Грамматические нормы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случаи нарушения грамматических норм русского литературного языка в заданных предложениях и исправлять эти нарушения.</w:t>
            </w:r>
          </w:p>
          <w:p w:rsidR="00A77BF0" w:rsidRDefault="00A77BF0" w:rsidP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5.</w:t>
            </w:r>
          </w:p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&lt;…&gt; орфоэпический анализ слова; определять место ударного слога &lt;…&gt;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13.</w:t>
            </w:r>
          </w:p>
          <w:p w:rsidR="00A77BF0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 Стилистически окрашенное слово.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 слову близкие по значению слова (синонимы).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различных видов чтения (изучающим, ознакомительным, просмотровым) и информационной пере- работки прочитанного материала; адекватно понимать тексты различных функционально- смысловых типов речи &lt;…&gt; и функциональных разновидностей языка;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лексический анализ слова; опознавать лексические средства выразительности &lt;…&gt;.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A77BF0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13.</w:t>
            </w:r>
          </w:p>
          <w:p w:rsidR="00A77BF0" w:rsidRDefault="00A77BF0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 Стилистически окрашенное слово.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стилистически окрашенное слово в заданном контексте, подбирать к найденному  слову близкие по значению слова (синонимы).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пере- работки прочитанного материала; адекватно понимать тексты различных функционально- смысловых типов речи &lt;…&gt; и функциональных разновидностей языка; проводить лексический анализ слова; опознавать лексические средства выразительности &lt;…&gt;.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публицистического стиля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11.</w:t>
            </w:r>
          </w:p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Ключевые слова.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 смысловых типов речи (повествование, описание, рассуждение) и функциональных разновидностей языка;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ind w:left="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11.10.2023 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9.</w:t>
            </w:r>
          </w:p>
          <w:p w:rsidR="00A77BF0" w:rsidRDefault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Основная мысль.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прочитанный текст с точки зрения его основной мысли; распознавать и формулировать основную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мысль текста в письменной форме, соблюдая нормы построения предложения и словоупотребления.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навыками различных видов чтения (изучающим, ознакомительным, просмотровым)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переработки прочитанного материала; адекватно понимать тексты различных функционально-смысловых типов речи &lt;…&gt; и функциональных разновидностей языка; анализировать текст с точки зрения его темы, цели, основной мысли, основной и дополнительной информации; создавать и редактировать письменные тексты разных стилей и жанров с соблюдением норм современного русского литературного языка и речевого этикета.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орфографические и пунктуационные правила при списывании осложненного пропусками орфограмм и пунктограмм текста.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5.</w:t>
            </w:r>
          </w:p>
          <w:p w:rsidR="00A77BF0" w:rsidRDefault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орфоэпическими нормами русского литературного языка.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&lt;…&gt; орфоэпический анализ слова; определять место ударного слога &lt;…&gt;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A77BF0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12.  Лексическое значение слова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42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лексическое значение слова с опорой на указанный в задании контекст.</w:t>
            </w:r>
          </w:p>
          <w:p w:rsidR="00A77BF0" w:rsidRPr="00DD7463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25.10.2023</w:t>
            </w:r>
          </w:p>
        </w:tc>
      </w:tr>
      <w:tr w:rsidR="00A77BF0" w:rsidRPr="00DD7463" w:rsidTr="00DC6216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pStyle w:val="ac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9E0245" w:rsidRDefault="00A77BF0" w:rsidP="009E0245">
            <w:pPr>
              <w:pStyle w:val="ac"/>
              <w:numPr>
                <w:ilvl w:val="0"/>
                <w:numId w:val="2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DC6216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DD7463" w:rsidRDefault="00A77BF0" w:rsidP="009E02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E024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26.10.2023</w:t>
            </w:r>
          </w:p>
        </w:tc>
      </w:tr>
    </w:tbl>
    <w:p w:rsidR="00837E36" w:rsidRDefault="00837E36" w:rsidP="00837E36">
      <w:pPr>
        <w:pStyle w:val="western"/>
        <w:spacing w:before="0" w:beforeAutospacing="0" w:after="0" w:afterAutospacing="0"/>
        <w:jc w:val="center"/>
        <w:rPr>
          <w:b/>
        </w:rPr>
      </w:pPr>
    </w:p>
    <w:p w:rsidR="00837E36" w:rsidRDefault="00837E36" w:rsidP="00837E36">
      <w:pPr>
        <w:pStyle w:val="Default"/>
        <w:jc w:val="center"/>
        <w:rPr>
          <w:b/>
        </w:rPr>
      </w:pPr>
    </w:p>
    <w:p w:rsidR="00837E36" w:rsidRPr="00DD7463" w:rsidRDefault="00837E36" w:rsidP="00837E36">
      <w:pPr>
        <w:rPr>
          <w:rFonts w:ascii="Times New Roman" w:hAnsi="Times New Roman" w:cs="Times New Roman"/>
          <w:sz w:val="24"/>
          <w:szCs w:val="24"/>
        </w:rPr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7C60D8" w:rsidRDefault="007C60D8" w:rsidP="007C60D8">
      <w:pPr>
        <w:pStyle w:val="Default"/>
        <w:jc w:val="center"/>
      </w:pPr>
    </w:p>
    <w:p w:rsidR="00617E78" w:rsidRDefault="00617E78" w:rsidP="007C60D8">
      <w:pPr>
        <w:pStyle w:val="Default"/>
        <w:jc w:val="center"/>
        <w:rPr>
          <w:b/>
          <w:bCs/>
        </w:rPr>
      </w:pPr>
    </w:p>
    <w:p w:rsidR="007C60D8" w:rsidRPr="006931B8" w:rsidRDefault="007C60D8" w:rsidP="007C60D8">
      <w:pPr>
        <w:pStyle w:val="Default"/>
        <w:jc w:val="center"/>
      </w:pPr>
      <w:r w:rsidRPr="006931B8">
        <w:rPr>
          <w:b/>
          <w:bCs/>
        </w:rPr>
        <w:t>Приложение к рабочей программе по учебному предмету «Русский язык».</w:t>
      </w:r>
    </w:p>
    <w:p w:rsidR="007C60D8" w:rsidRPr="006931B8" w:rsidRDefault="007C60D8" w:rsidP="007C6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1B8">
        <w:rPr>
          <w:rFonts w:ascii="Times New Roman" w:hAnsi="Times New Roman" w:cs="Times New Roman"/>
          <w:sz w:val="24"/>
          <w:szCs w:val="24"/>
        </w:rPr>
        <w:lastRenderedPageBreak/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проверяются на ВПР.</w:t>
      </w:r>
    </w:p>
    <w:p w:rsidR="007C60D8" w:rsidRPr="006931B8" w:rsidRDefault="007C60D8" w:rsidP="007C60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0D8" w:rsidRPr="006931B8" w:rsidRDefault="007C60D8" w:rsidP="007C60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31B8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по русскому языку </w:t>
      </w:r>
    </w:p>
    <w:p w:rsidR="007C60D8" w:rsidRPr="00994708" w:rsidRDefault="007C60D8" w:rsidP="007C6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708">
        <w:rPr>
          <w:rFonts w:ascii="Times New Roman" w:hAnsi="Times New Roman" w:cs="Times New Roman"/>
          <w:b/>
          <w:sz w:val="24"/>
          <w:szCs w:val="24"/>
        </w:rPr>
        <w:t>8 кл</w:t>
      </w:r>
      <w:r>
        <w:rPr>
          <w:rFonts w:ascii="Times New Roman" w:hAnsi="Times New Roman" w:cs="Times New Roman"/>
          <w:b/>
          <w:sz w:val="24"/>
          <w:szCs w:val="24"/>
        </w:rPr>
        <w:t>асс</w:t>
      </w:r>
    </w:p>
    <w:p w:rsidR="007C60D8" w:rsidRPr="007C60D8" w:rsidRDefault="007C60D8" w:rsidP="007C60D8">
      <w:pPr>
        <w:pStyle w:val="western"/>
        <w:spacing w:before="0" w:beforeAutospacing="0" w:after="0" w:afterAutospacing="0"/>
        <w:jc w:val="center"/>
        <w:rPr>
          <w:b/>
        </w:rPr>
      </w:pPr>
      <w:r w:rsidRPr="007C60D8">
        <w:rPr>
          <w:b/>
          <w:bCs/>
        </w:rPr>
        <w:t xml:space="preserve">( </w:t>
      </w:r>
      <w:r w:rsidR="00A77BF0">
        <w:rPr>
          <w:b/>
          <w:bCs/>
          <w:lang w:val="en-US"/>
        </w:rPr>
        <w:t>I</w:t>
      </w:r>
      <w:r w:rsidRPr="007C60D8">
        <w:rPr>
          <w:b/>
          <w:bCs/>
          <w:lang w:val="en-US"/>
        </w:rPr>
        <w:t xml:space="preserve"> </w:t>
      </w:r>
      <w:r w:rsidRPr="007C60D8">
        <w:rPr>
          <w:b/>
          <w:bCs/>
        </w:rPr>
        <w:t xml:space="preserve"> четверть)</w:t>
      </w:r>
    </w:p>
    <w:tbl>
      <w:tblPr>
        <w:tblStyle w:val="a5"/>
        <w:tblW w:w="156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22"/>
        <w:gridCol w:w="1571"/>
        <w:gridCol w:w="1985"/>
        <w:gridCol w:w="2356"/>
        <w:gridCol w:w="4022"/>
        <w:gridCol w:w="3261"/>
        <w:gridCol w:w="1368"/>
      </w:tblGrid>
      <w:tr w:rsidR="007C60D8" w:rsidRPr="006931B8" w:rsidTr="007C60D8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A77BF0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урока во 1 </w:t>
            </w:r>
            <w:r w:rsidR="007C60D8" w:rsidRPr="006931B8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>№ урока по планированию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>Проблемные поля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>Проверяемые (умения) требования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</w:p>
          <w:p w:rsidR="007C60D8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78" w:rsidRPr="006931B8" w:rsidRDefault="00617E7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D8" w:rsidRPr="006931B8" w:rsidRDefault="007C60D8" w:rsidP="00C4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B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 2.</w:t>
            </w:r>
          </w:p>
          <w:p w:rsidR="00A77BF0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Морфемный, морфологический синтаксический разборы.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разбор (делить слова на морфемы на основе смыслового, грамматического и словообразовательного анализа слова); морфологический разбор (анализировать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слова); синтаксический разбо (анализировать различные виды простого предложения с точки зрения их структурной и смысловой организации, функциональной предназначенности).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морфемный анализ слова; применять знания и умения по морфемике, словообразованию при проведении морфологического анализа слов; проводить морфологический анализ слова; проводить синтаксический анализ предложения.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04.09.2023</w:t>
            </w:r>
          </w:p>
        </w:tc>
      </w:tr>
      <w:tr w:rsidR="009716F3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Pr="006931B8" w:rsidRDefault="009716F3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Pr="00A77BF0" w:rsidRDefault="009716F3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9716F3" w:rsidRDefault="0097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изученные орфографические и пунктуационные правила при списывании осложнённого пропусками орфограмм и пунктограмм текста.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05.09.2023</w:t>
            </w:r>
          </w:p>
        </w:tc>
      </w:tr>
      <w:tr w:rsidR="009716F3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Pr="006931B8" w:rsidRDefault="009716F3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Pr="00A77BF0" w:rsidRDefault="009716F3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 3.</w:t>
            </w:r>
          </w:p>
          <w:p w:rsidR="009716F3" w:rsidRDefault="0097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НЕ с разными частями речи.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писать с НЕ слова разных частей речи, обосновывать условия выбора слитного/раздельного написания.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9716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Грамматическая основа предложения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Находить в предложении грамматическую основу.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грамматическую основу предложения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3" w:rsidRDefault="009716F3" w:rsidP="00971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A77BF0" w:rsidRDefault="009716F3" w:rsidP="00971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лексическое значение слова с опорой на указанный в задании контекст.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Монолог-повествование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ED5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</w:t>
            </w:r>
            <w:r w:rsidR="00ED5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ED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художественной выразительности.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тропа.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9716F3" w:rsidP="00A77BF0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9716F3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13.</w:t>
            </w:r>
          </w:p>
          <w:p w:rsidR="00ED517E" w:rsidRDefault="00ED5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односоставных предложений.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тип односоставного предложения.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способы связи предложений в тексте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ED517E" w:rsidRDefault="00ED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изученные орфографические и пунктуационные правила при списывании осложнённого пропусками орфограмм и пунктограмм текста.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Средства художественной выразительности.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вид тропа.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10.10.2023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Задание 10.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ED517E" w:rsidRDefault="00ED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лексическое значение слова с опорой на указанный в задании контекст.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 3.</w:t>
            </w:r>
          </w:p>
          <w:p w:rsidR="00ED517E" w:rsidRDefault="00ED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НЕ с разными частями речи.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писать с НЕ слова разных частей речи, обосновывать условия выбора слитного/раздельного написания.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23.10.2023</w:t>
            </w:r>
          </w:p>
        </w:tc>
      </w:tr>
      <w:tr w:rsidR="00ED517E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6931B8" w:rsidRDefault="00ED517E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Pr="00A77BF0" w:rsidRDefault="00ED517E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spacing w:line="276" w:lineRule="auto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 лингвистики. Основные единицы синтаксиса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Задание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Грамматическая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основа предложения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Находить в предложении грамматическую основу.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>
            <w:pPr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грамматическую основу предложения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7E" w:rsidRDefault="00ED517E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24.10.2023</w:t>
            </w:r>
          </w:p>
        </w:tc>
      </w:tr>
      <w:tr w:rsidR="00A77BF0" w:rsidRPr="006931B8" w:rsidTr="00A77BF0">
        <w:trPr>
          <w:trHeight w:val="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pStyle w:val="ac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A77BF0" w:rsidRDefault="00A77BF0" w:rsidP="00A77BF0">
            <w:pPr>
              <w:pStyle w:val="ac"/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spacing w:line="276" w:lineRule="auto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Pr="006931B8" w:rsidRDefault="00A77BF0" w:rsidP="00A77BF0">
            <w:pPr>
              <w:autoSpaceDE w:val="0"/>
              <w:autoSpaceDN w:val="0"/>
              <w:adjustRightInd w:val="0"/>
              <w:ind w:left="137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0" w:rsidRDefault="00A77BF0" w:rsidP="00A77BF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26.10.2023</w:t>
            </w:r>
          </w:p>
        </w:tc>
      </w:tr>
    </w:tbl>
    <w:p w:rsidR="007C60D8" w:rsidRPr="006931B8" w:rsidRDefault="007C60D8" w:rsidP="007C6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0D8" w:rsidRPr="007C60D8" w:rsidRDefault="007C60D8" w:rsidP="007C60D8">
      <w:pPr>
        <w:pStyle w:val="western"/>
        <w:spacing w:before="0" w:beforeAutospacing="0" w:after="0" w:afterAutospacing="0"/>
        <w:jc w:val="center"/>
        <w:rPr>
          <w:b/>
        </w:rPr>
      </w:pPr>
    </w:p>
    <w:p w:rsidR="007C60D8" w:rsidRPr="006931B8" w:rsidRDefault="007C60D8" w:rsidP="007C6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0D8" w:rsidRDefault="007C60D8" w:rsidP="007C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C60D8" w:rsidRDefault="007C60D8" w:rsidP="007C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C60D8" w:rsidRDefault="007C60D8" w:rsidP="007C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C60D8" w:rsidRDefault="007C60D8" w:rsidP="007C60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C60D8" w:rsidRPr="007C60D8" w:rsidRDefault="007C60D8" w:rsidP="007C60D8">
      <w:pPr>
        <w:pStyle w:val="Default"/>
        <w:jc w:val="center"/>
      </w:pPr>
    </w:p>
    <w:sectPr w:rsidR="007C60D8" w:rsidRPr="007C60D8" w:rsidSect="007C60D8">
      <w:footerReference w:type="default" r:id="rId8"/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23B" w:rsidRDefault="00CA723B" w:rsidP="00527B09">
      <w:pPr>
        <w:spacing w:after="0" w:line="240" w:lineRule="auto"/>
      </w:pPr>
      <w:r>
        <w:separator/>
      </w:r>
    </w:p>
  </w:endnote>
  <w:endnote w:type="continuationSeparator" w:id="0">
    <w:p w:rsidR="00CA723B" w:rsidRDefault="00CA723B" w:rsidP="0052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166647"/>
    </w:sdtPr>
    <w:sdtEndPr/>
    <w:sdtContent>
      <w:p w:rsidR="009716F3" w:rsidRDefault="009716F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E7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716F3" w:rsidRDefault="009716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23B" w:rsidRDefault="00CA723B" w:rsidP="00527B09">
      <w:pPr>
        <w:spacing w:after="0" w:line="240" w:lineRule="auto"/>
      </w:pPr>
      <w:r>
        <w:separator/>
      </w:r>
    </w:p>
  </w:footnote>
  <w:footnote w:type="continuationSeparator" w:id="0">
    <w:p w:rsidR="00CA723B" w:rsidRDefault="00CA723B" w:rsidP="0052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5A0CAD"/>
    <w:multiLevelType w:val="hybridMultilevel"/>
    <w:tmpl w:val="0EB4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662E3"/>
    <w:multiLevelType w:val="hybridMultilevel"/>
    <w:tmpl w:val="BC1629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68AF"/>
    <w:multiLevelType w:val="hybridMultilevel"/>
    <w:tmpl w:val="910C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326B1"/>
    <w:multiLevelType w:val="hybridMultilevel"/>
    <w:tmpl w:val="0F4AD23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1DA56EB9"/>
    <w:multiLevelType w:val="hybridMultilevel"/>
    <w:tmpl w:val="13BC9AF2"/>
    <w:lvl w:ilvl="0" w:tplc="40C4FA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476ED3"/>
    <w:multiLevelType w:val="hybridMultilevel"/>
    <w:tmpl w:val="A1DCD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2117"/>
    <w:multiLevelType w:val="hybridMultilevel"/>
    <w:tmpl w:val="58E81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13C93"/>
    <w:multiLevelType w:val="hybridMultilevel"/>
    <w:tmpl w:val="4640896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B2B4B0B"/>
    <w:multiLevelType w:val="hybridMultilevel"/>
    <w:tmpl w:val="673C047C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2C46BC"/>
    <w:multiLevelType w:val="hybridMultilevel"/>
    <w:tmpl w:val="58E81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09F1"/>
    <w:multiLevelType w:val="hybridMultilevel"/>
    <w:tmpl w:val="1FD2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F1679"/>
    <w:multiLevelType w:val="hybridMultilevel"/>
    <w:tmpl w:val="C4E6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57066"/>
    <w:multiLevelType w:val="hybridMultilevel"/>
    <w:tmpl w:val="58E81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F2119"/>
    <w:multiLevelType w:val="hybridMultilevel"/>
    <w:tmpl w:val="023E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9654D"/>
    <w:multiLevelType w:val="hybridMultilevel"/>
    <w:tmpl w:val="31A85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2425"/>
    <w:multiLevelType w:val="multilevel"/>
    <w:tmpl w:val="CB8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2421E"/>
    <w:multiLevelType w:val="hybridMultilevel"/>
    <w:tmpl w:val="94B8F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C5219"/>
    <w:multiLevelType w:val="hybridMultilevel"/>
    <w:tmpl w:val="B1CA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23153"/>
    <w:multiLevelType w:val="hybridMultilevel"/>
    <w:tmpl w:val="D77077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18"/>
  </w:num>
  <w:num w:numId="5">
    <w:abstractNumId w:val="15"/>
  </w:num>
  <w:num w:numId="6">
    <w:abstractNumId w:val="24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1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2"/>
  </w:num>
  <w:num w:numId="25">
    <w:abstractNumId w:val="9"/>
  </w:num>
  <w:num w:numId="26">
    <w:abstractNumId w:val="8"/>
  </w:num>
  <w:num w:numId="27">
    <w:abstractNumId w:val="23"/>
  </w:num>
  <w:num w:numId="28">
    <w:abstractNumId w:val="14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A8"/>
    <w:rsid w:val="000B1A63"/>
    <w:rsid w:val="000D6B0D"/>
    <w:rsid w:val="00146C97"/>
    <w:rsid w:val="001509CD"/>
    <w:rsid w:val="00162F33"/>
    <w:rsid w:val="00164ACE"/>
    <w:rsid w:val="00196756"/>
    <w:rsid w:val="001A6DCE"/>
    <w:rsid w:val="001B7BC8"/>
    <w:rsid w:val="001F0598"/>
    <w:rsid w:val="00216E51"/>
    <w:rsid w:val="00246001"/>
    <w:rsid w:val="002755B4"/>
    <w:rsid w:val="00277A5C"/>
    <w:rsid w:val="002C56EE"/>
    <w:rsid w:val="002E0540"/>
    <w:rsid w:val="002E2029"/>
    <w:rsid w:val="00345D38"/>
    <w:rsid w:val="00451AD4"/>
    <w:rsid w:val="00463064"/>
    <w:rsid w:val="00475552"/>
    <w:rsid w:val="00527B09"/>
    <w:rsid w:val="00592394"/>
    <w:rsid w:val="005977B9"/>
    <w:rsid w:val="006077F4"/>
    <w:rsid w:val="00617E78"/>
    <w:rsid w:val="006904DE"/>
    <w:rsid w:val="006C1927"/>
    <w:rsid w:val="006C3A00"/>
    <w:rsid w:val="006F4CD3"/>
    <w:rsid w:val="00702CDF"/>
    <w:rsid w:val="00711CAB"/>
    <w:rsid w:val="0074343E"/>
    <w:rsid w:val="00755BBF"/>
    <w:rsid w:val="0078070D"/>
    <w:rsid w:val="007B64A6"/>
    <w:rsid w:val="007C60D8"/>
    <w:rsid w:val="007C66CB"/>
    <w:rsid w:val="00837E36"/>
    <w:rsid w:val="00845473"/>
    <w:rsid w:val="00877DD5"/>
    <w:rsid w:val="00890337"/>
    <w:rsid w:val="00930E78"/>
    <w:rsid w:val="0095351D"/>
    <w:rsid w:val="00961400"/>
    <w:rsid w:val="009716F3"/>
    <w:rsid w:val="009960C9"/>
    <w:rsid w:val="009E0245"/>
    <w:rsid w:val="00A05BC1"/>
    <w:rsid w:val="00A23C6E"/>
    <w:rsid w:val="00A77BF0"/>
    <w:rsid w:val="00A803FF"/>
    <w:rsid w:val="00AE1787"/>
    <w:rsid w:val="00B03817"/>
    <w:rsid w:val="00B05E3B"/>
    <w:rsid w:val="00B0692D"/>
    <w:rsid w:val="00B20056"/>
    <w:rsid w:val="00B33498"/>
    <w:rsid w:val="00B712BF"/>
    <w:rsid w:val="00B843CB"/>
    <w:rsid w:val="00BF2F4F"/>
    <w:rsid w:val="00BF6A0E"/>
    <w:rsid w:val="00C13C49"/>
    <w:rsid w:val="00C22DCF"/>
    <w:rsid w:val="00C43D06"/>
    <w:rsid w:val="00C52A44"/>
    <w:rsid w:val="00CA38AF"/>
    <w:rsid w:val="00CA723B"/>
    <w:rsid w:val="00CB5212"/>
    <w:rsid w:val="00D21607"/>
    <w:rsid w:val="00D27403"/>
    <w:rsid w:val="00DA32A8"/>
    <w:rsid w:val="00DC6216"/>
    <w:rsid w:val="00E23143"/>
    <w:rsid w:val="00E7220B"/>
    <w:rsid w:val="00ED517E"/>
    <w:rsid w:val="00F11A78"/>
    <w:rsid w:val="00F25D06"/>
    <w:rsid w:val="00F55503"/>
    <w:rsid w:val="00F755E7"/>
    <w:rsid w:val="00F816B5"/>
    <w:rsid w:val="00F85E8A"/>
    <w:rsid w:val="00F86476"/>
    <w:rsid w:val="00FB3AA3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E72E"/>
  <w15:docId w15:val="{0FDE81EA-B006-4238-AE7B-71CAAF68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7C6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1">
    <w:name w:val="heading 2"/>
    <w:basedOn w:val="a1"/>
    <w:link w:val="22"/>
    <w:uiPriority w:val="9"/>
    <w:semiHidden/>
    <w:unhideWhenUsed/>
    <w:qFormat/>
    <w:rsid w:val="007C60D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1">
    <w:name w:val="heading 3"/>
    <w:aliases w:val="Обычный 2"/>
    <w:basedOn w:val="a1"/>
    <w:next w:val="a1"/>
    <w:link w:val="32"/>
    <w:uiPriority w:val="9"/>
    <w:semiHidden/>
    <w:unhideWhenUsed/>
    <w:qFormat/>
    <w:rsid w:val="007C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C60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C60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C60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C60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C60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C6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A3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B3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1"/>
    <w:link w:val="a7"/>
    <w:uiPriority w:val="99"/>
    <w:semiHidden/>
    <w:unhideWhenUsed/>
    <w:rsid w:val="0052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semiHidden/>
    <w:rsid w:val="00527B09"/>
  </w:style>
  <w:style w:type="paragraph" w:styleId="a8">
    <w:name w:val="footer"/>
    <w:basedOn w:val="a1"/>
    <w:link w:val="a9"/>
    <w:uiPriority w:val="99"/>
    <w:unhideWhenUsed/>
    <w:rsid w:val="00527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527B09"/>
  </w:style>
  <w:style w:type="paragraph" w:styleId="aa">
    <w:name w:val="Balloon Text"/>
    <w:basedOn w:val="a1"/>
    <w:link w:val="ab"/>
    <w:uiPriority w:val="99"/>
    <w:semiHidden/>
    <w:unhideWhenUsed/>
    <w:rsid w:val="0078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78070D"/>
    <w:rPr>
      <w:rFonts w:ascii="Tahoma" w:hAnsi="Tahoma" w:cs="Tahoma"/>
      <w:sz w:val="16"/>
      <w:szCs w:val="16"/>
    </w:rPr>
  </w:style>
  <w:style w:type="paragraph" w:styleId="ac">
    <w:name w:val="List Paragraph"/>
    <w:basedOn w:val="a1"/>
    <w:link w:val="ad"/>
    <w:uiPriority w:val="34"/>
    <w:qFormat/>
    <w:rsid w:val="00755BBF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2C56EE"/>
  </w:style>
  <w:style w:type="paragraph" w:styleId="ae">
    <w:name w:val="Normal (Web)"/>
    <w:basedOn w:val="a1"/>
    <w:uiPriority w:val="99"/>
    <w:unhideWhenUsed/>
    <w:rsid w:val="002C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"/>
    <w:rsid w:val="007C6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7C60D8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2">
    <w:name w:val="Заголовок 3 Знак"/>
    <w:aliases w:val="Обычный 2 Знак"/>
    <w:basedOn w:val="a2"/>
    <w:link w:val="31"/>
    <w:uiPriority w:val="9"/>
    <w:semiHidden/>
    <w:rsid w:val="007C60D8"/>
    <w:rPr>
      <w:rFonts w:ascii="Times New Roman" w:eastAsia="Times New Roman" w:hAnsi="Times New Roman" w:cs="Times New Roman"/>
      <w:b/>
      <w:bCs/>
      <w:sz w:val="28"/>
      <w:szCs w:val="27"/>
    </w:rPr>
  </w:style>
  <w:style w:type="character" w:customStyle="1" w:styleId="40">
    <w:name w:val="Заголовок 4 Знак"/>
    <w:basedOn w:val="a2"/>
    <w:link w:val="4"/>
    <w:uiPriority w:val="9"/>
    <w:semiHidden/>
    <w:rsid w:val="007C60D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7C60D8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7C60D8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7C60D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7C60D8"/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7C6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customStyle="1" w:styleId="western">
    <w:name w:val="western"/>
    <w:basedOn w:val="a1"/>
    <w:uiPriority w:val="99"/>
    <w:rsid w:val="007C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0">
    <w:name w:val="Заголовок 3 Знак1"/>
    <w:aliases w:val="Обычный 2 Знак1"/>
    <w:basedOn w:val="a2"/>
    <w:uiPriority w:val="9"/>
    <w:semiHidden/>
    <w:rsid w:val="007C60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">
    <w:name w:val="macro"/>
    <w:link w:val="af0"/>
    <w:uiPriority w:val="99"/>
    <w:semiHidden/>
    <w:unhideWhenUsed/>
    <w:rsid w:val="007C60D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en-US" w:eastAsia="en-US"/>
    </w:rPr>
  </w:style>
  <w:style w:type="character" w:customStyle="1" w:styleId="af0">
    <w:name w:val="Текст макроса Знак"/>
    <w:basedOn w:val="a2"/>
    <w:link w:val="af"/>
    <w:uiPriority w:val="99"/>
    <w:semiHidden/>
    <w:rsid w:val="007C60D8"/>
    <w:rPr>
      <w:rFonts w:ascii="Courier" w:hAnsi="Courier"/>
      <w:sz w:val="20"/>
      <w:szCs w:val="20"/>
      <w:lang w:val="en-US" w:eastAsia="en-US"/>
    </w:rPr>
  </w:style>
  <w:style w:type="paragraph" w:styleId="af1">
    <w:name w:val="List"/>
    <w:basedOn w:val="a1"/>
    <w:uiPriority w:val="99"/>
    <w:semiHidden/>
    <w:unhideWhenUsed/>
    <w:rsid w:val="007C60D8"/>
    <w:pPr>
      <w:ind w:left="360" w:hanging="360"/>
      <w:contextualSpacing/>
    </w:pPr>
    <w:rPr>
      <w:lang w:val="en-US" w:eastAsia="en-US"/>
    </w:rPr>
  </w:style>
  <w:style w:type="paragraph" w:styleId="a0">
    <w:name w:val="List Bullet"/>
    <w:basedOn w:val="a1"/>
    <w:uiPriority w:val="99"/>
    <w:semiHidden/>
    <w:unhideWhenUsed/>
    <w:rsid w:val="007C60D8"/>
    <w:pPr>
      <w:numPr>
        <w:numId w:val="11"/>
      </w:numPr>
      <w:contextualSpacing/>
    </w:pPr>
    <w:rPr>
      <w:lang w:val="en-US" w:eastAsia="en-US"/>
    </w:rPr>
  </w:style>
  <w:style w:type="paragraph" w:styleId="a">
    <w:name w:val="List Number"/>
    <w:basedOn w:val="a1"/>
    <w:uiPriority w:val="99"/>
    <w:semiHidden/>
    <w:unhideWhenUsed/>
    <w:rsid w:val="007C60D8"/>
    <w:pPr>
      <w:numPr>
        <w:numId w:val="12"/>
      </w:numPr>
      <w:contextualSpacing/>
    </w:pPr>
    <w:rPr>
      <w:lang w:val="en-US" w:eastAsia="en-US"/>
    </w:rPr>
  </w:style>
  <w:style w:type="paragraph" w:styleId="23">
    <w:name w:val="List 2"/>
    <w:basedOn w:val="a1"/>
    <w:uiPriority w:val="99"/>
    <w:semiHidden/>
    <w:unhideWhenUsed/>
    <w:rsid w:val="007C60D8"/>
    <w:pPr>
      <w:ind w:left="720" w:hanging="360"/>
      <w:contextualSpacing/>
    </w:pPr>
    <w:rPr>
      <w:lang w:val="en-US" w:eastAsia="en-US"/>
    </w:rPr>
  </w:style>
  <w:style w:type="paragraph" w:styleId="33">
    <w:name w:val="List 3"/>
    <w:basedOn w:val="a1"/>
    <w:uiPriority w:val="99"/>
    <w:semiHidden/>
    <w:unhideWhenUsed/>
    <w:rsid w:val="007C60D8"/>
    <w:pPr>
      <w:ind w:left="1080" w:hanging="360"/>
      <w:contextualSpacing/>
    </w:pPr>
    <w:rPr>
      <w:lang w:val="en-US" w:eastAsia="en-US"/>
    </w:rPr>
  </w:style>
  <w:style w:type="paragraph" w:styleId="20">
    <w:name w:val="List Bullet 2"/>
    <w:basedOn w:val="a1"/>
    <w:uiPriority w:val="99"/>
    <w:semiHidden/>
    <w:unhideWhenUsed/>
    <w:rsid w:val="007C60D8"/>
    <w:pPr>
      <w:numPr>
        <w:numId w:val="13"/>
      </w:numPr>
      <w:contextualSpacing/>
    </w:pPr>
    <w:rPr>
      <w:lang w:val="en-US" w:eastAsia="en-US"/>
    </w:rPr>
  </w:style>
  <w:style w:type="paragraph" w:styleId="30">
    <w:name w:val="List Bullet 3"/>
    <w:basedOn w:val="a1"/>
    <w:uiPriority w:val="99"/>
    <w:semiHidden/>
    <w:unhideWhenUsed/>
    <w:rsid w:val="007C60D8"/>
    <w:pPr>
      <w:numPr>
        <w:numId w:val="14"/>
      </w:numPr>
      <w:contextualSpacing/>
    </w:pPr>
    <w:rPr>
      <w:lang w:val="en-US" w:eastAsia="en-US"/>
    </w:rPr>
  </w:style>
  <w:style w:type="paragraph" w:styleId="2">
    <w:name w:val="List Number 2"/>
    <w:basedOn w:val="a1"/>
    <w:uiPriority w:val="99"/>
    <w:semiHidden/>
    <w:unhideWhenUsed/>
    <w:rsid w:val="007C60D8"/>
    <w:pPr>
      <w:numPr>
        <w:numId w:val="15"/>
      </w:numPr>
      <w:contextualSpacing/>
    </w:pPr>
    <w:rPr>
      <w:lang w:val="en-US" w:eastAsia="en-US"/>
    </w:rPr>
  </w:style>
  <w:style w:type="paragraph" w:styleId="3">
    <w:name w:val="List Number 3"/>
    <w:basedOn w:val="a1"/>
    <w:uiPriority w:val="99"/>
    <w:semiHidden/>
    <w:unhideWhenUsed/>
    <w:rsid w:val="007C60D8"/>
    <w:pPr>
      <w:numPr>
        <w:numId w:val="16"/>
      </w:numPr>
      <w:contextualSpacing/>
    </w:pPr>
    <w:rPr>
      <w:lang w:val="en-US" w:eastAsia="en-US"/>
    </w:rPr>
  </w:style>
  <w:style w:type="paragraph" w:styleId="af2">
    <w:name w:val="Title"/>
    <w:basedOn w:val="a1"/>
    <w:next w:val="a1"/>
    <w:link w:val="af3"/>
    <w:uiPriority w:val="10"/>
    <w:qFormat/>
    <w:rsid w:val="007C6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3">
    <w:name w:val="Заголовок Знак"/>
    <w:basedOn w:val="a2"/>
    <w:link w:val="af2"/>
    <w:uiPriority w:val="10"/>
    <w:rsid w:val="007C6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4">
    <w:name w:val="Body Text"/>
    <w:basedOn w:val="a1"/>
    <w:link w:val="af5"/>
    <w:uiPriority w:val="99"/>
    <w:semiHidden/>
    <w:unhideWhenUsed/>
    <w:qFormat/>
    <w:rsid w:val="007C60D8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7C60D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6">
    <w:name w:val="List Continue"/>
    <w:basedOn w:val="a1"/>
    <w:uiPriority w:val="99"/>
    <w:semiHidden/>
    <w:unhideWhenUsed/>
    <w:rsid w:val="007C60D8"/>
    <w:pPr>
      <w:spacing w:after="120"/>
      <w:ind w:left="360"/>
      <w:contextualSpacing/>
    </w:pPr>
    <w:rPr>
      <w:lang w:val="en-US" w:eastAsia="en-US"/>
    </w:rPr>
  </w:style>
  <w:style w:type="paragraph" w:styleId="24">
    <w:name w:val="List Continue 2"/>
    <w:basedOn w:val="a1"/>
    <w:uiPriority w:val="99"/>
    <w:semiHidden/>
    <w:unhideWhenUsed/>
    <w:rsid w:val="007C60D8"/>
    <w:pPr>
      <w:spacing w:after="120"/>
      <w:ind w:left="720"/>
      <w:contextualSpacing/>
    </w:pPr>
    <w:rPr>
      <w:lang w:val="en-US" w:eastAsia="en-US"/>
    </w:rPr>
  </w:style>
  <w:style w:type="paragraph" w:styleId="34">
    <w:name w:val="List Continue 3"/>
    <w:basedOn w:val="a1"/>
    <w:uiPriority w:val="99"/>
    <w:semiHidden/>
    <w:unhideWhenUsed/>
    <w:rsid w:val="007C60D8"/>
    <w:pPr>
      <w:spacing w:after="120"/>
      <w:ind w:left="1080"/>
      <w:contextualSpacing/>
    </w:pPr>
    <w:rPr>
      <w:lang w:val="en-US" w:eastAsia="en-US"/>
    </w:rPr>
  </w:style>
  <w:style w:type="paragraph" w:styleId="af7">
    <w:name w:val="Subtitle"/>
    <w:basedOn w:val="a1"/>
    <w:next w:val="a1"/>
    <w:link w:val="af8"/>
    <w:uiPriority w:val="11"/>
    <w:qFormat/>
    <w:rsid w:val="007C6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2"/>
    <w:link w:val="af7"/>
    <w:uiPriority w:val="11"/>
    <w:rsid w:val="007C60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25">
    <w:name w:val="Body Text 2"/>
    <w:basedOn w:val="a1"/>
    <w:link w:val="26"/>
    <w:uiPriority w:val="99"/>
    <w:semiHidden/>
    <w:unhideWhenUsed/>
    <w:rsid w:val="007C60D8"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basedOn w:val="a2"/>
    <w:link w:val="25"/>
    <w:uiPriority w:val="99"/>
    <w:semiHidden/>
    <w:rsid w:val="007C60D8"/>
    <w:rPr>
      <w:lang w:val="en-US" w:eastAsia="en-US"/>
    </w:rPr>
  </w:style>
  <w:style w:type="paragraph" w:styleId="35">
    <w:name w:val="Body Text 3"/>
    <w:basedOn w:val="a1"/>
    <w:link w:val="36"/>
    <w:uiPriority w:val="99"/>
    <w:semiHidden/>
    <w:unhideWhenUsed/>
    <w:rsid w:val="007C60D8"/>
    <w:pPr>
      <w:spacing w:after="120"/>
    </w:pPr>
    <w:rPr>
      <w:sz w:val="16"/>
      <w:szCs w:val="16"/>
      <w:lang w:val="en-US" w:eastAsia="en-US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7C60D8"/>
    <w:rPr>
      <w:sz w:val="16"/>
      <w:szCs w:val="16"/>
      <w:lang w:val="en-US" w:eastAsia="en-US"/>
    </w:rPr>
  </w:style>
  <w:style w:type="character" w:customStyle="1" w:styleId="af9">
    <w:name w:val="Без интервала Знак"/>
    <w:basedOn w:val="a2"/>
    <w:link w:val="afa"/>
    <w:uiPriority w:val="1"/>
    <w:locked/>
    <w:rsid w:val="007C60D8"/>
  </w:style>
  <w:style w:type="paragraph" w:styleId="afa">
    <w:name w:val="No Spacing"/>
    <w:link w:val="af9"/>
    <w:uiPriority w:val="1"/>
    <w:qFormat/>
    <w:rsid w:val="007C60D8"/>
    <w:pPr>
      <w:spacing w:after="0" w:line="240" w:lineRule="auto"/>
    </w:pPr>
  </w:style>
  <w:style w:type="paragraph" w:styleId="27">
    <w:name w:val="Quote"/>
    <w:basedOn w:val="a1"/>
    <w:next w:val="a1"/>
    <w:link w:val="28"/>
    <w:uiPriority w:val="29"/>
    <w:qFormat/>
    <w:rsid w:val="007C60D8"/>
    <w:rPr>
      <w:i/>
      <w:iCs/>
      <w:color w:val="000000" w:themeColor="text1"/>
      <w:lang w:val="en-US" w:eastAsia="en-US"/>
    </w:rPr>
  </w:style>
  <w:style w:type="character" w:customStyle="1" w:styleId="28">
    <w:name w:val="Цитата 2 Знак"/>
    <w:basedOn w:val="a2"/>
    <w:link w:val="27"/>
    <w:uiPriority w:val="29"/>
    <w:rsid w:val="007C60D8"/>
    <w:rPr>
      <w:i/>
      <w:iCs/>
      <w:color w:val="000000" w:themeColor="text1"/>
      <w:lang w:val="en-US" w:eastAsia="en-US"/>
    </w:rPr>
  </w:style>
  <w:style w:type="paragraph" w:styleId="afb">
    <w:name w:val="Intense Quote"/>
    <w:basedOn w:val="a1"/>
    <w:next w:val="a1"/>
    <w:link w:val="afc"/>
    <w:uiPriority w:val="30"/>
    <w:qFormat/>
    <w:rsid w:val="007C60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eastAsia="en-US"/>
    </w:rPr>
  </w:style>
  <w:style w:type="character" w:customStyle="1" w:styleId="afc">
    <w:name w:val="Выделенная цитата Знак"/>
    <w:basedOn w:val="a2"/>
    <w:link w:val="afb"/>
    <w:uiPriority w:val="30"/>
    <w:rsid w:val="007C60D8"/>
    <w:rPr>
      <w:b/>
      <w:bCs/>
      <w:i/>
      <w:iCs/>
      <w:color w:val="4F81BD" w:themeColor="accent1"/>
      <w:lang w:val="en-US" w:eastAsia="en-US"/>
    </w:rPr>
  </w:style>
  <w:style w:type="character" w:styleId="afd">
    <w:name w:val="Subtle Emphasis"/>
    <w:basedOn w:val="a2"/>
    <w:uiPriority w:val="19"/>
    <w:qFormat/>
    <w:rsid w:val="007C60D8"/>
    <w:rPr>
      <w:i/>
      <w:iCs/>
      <w:color w:val="808080" w:themeColor="text1" w:themeTint="7F"/>
    </w:rPr>
  </w:style>
  <w:style w:type="character" w:styleId="afe">
    <w:name w:val="Intense Emphasis"/>
    <w:basedOn w:val="a2"/>
    <w:uiPriority w:val="21"/>
    <w:qFormat/>
    <w:rsid w:val="007C60D8"/>
    <w:rPr>
      <w:b/>
      <w:bCs/>
      <w:i/>
      <w:iCs/>
      <w:color w:val="4F81BD" w:themeColor="accent1"/>
    </w:rPr>
  </w:style>
  <w:style w:type="character" w:styleId="aff">
    <w:name w:val="Subtle Reference"/>
    <w:basedOn w:val="a2"/>
    <w:uiPriority w:val="31"/>
    <w:qFormat/>
    <w:rsid w:val="007C60D8"/>
    <w:rPr>
      <w:smallCaps/>
      <w:color w:val="C0504D" w:themeColor="accent2"/>
      <w:u w:val="single"/>
    </w:rPr>
  </w:style>
  <w:style w:type="character" w:styleId="aff0">
    <w:name w:val="Intense Reference"/>
    <w:basedOn w:val="a2"/>
    <w:uiPriority w:val="32"/>
    <w:qFormat/>
    <w:rsid w:val="007C60D8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7C60D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6DB5-CE41-4FE2-9F70-CCE200F3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12060</Words>
  <Characters>68746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РАЗЕТ</cp:lastModifiedBy>
  <cp:revision>2</cp:revision>
  <dcterms:created xsi:type="dcterms:W3CDTF">2023-12-03T09:19:00Z</dcterms:created>
  <dcterms:modified xsi:type="dcterms:W3CDTF">2023-12-03T09:19:00Z</dcterms:modified>
</cp:coreProperties>
</file>