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E2" w:rsidRDefault="00B577E2" w:rsidP="007C7D49">
      <w:pPr>
        <w:shd w:val="clear" w:color="auto" w:fill="FFFFFF"/>
        <w:tabs>
          <w:tab w:val="left" w:leader="underscore" w:pos="2184"/>
          <w:tab w:val="left" w:pos="7267"/>
        </w:tabs>
        <w:ind w:left="178"/>
        <w:jc w:val="right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noProof/>
          <w:spacing w:val="-3"/>
          <w:sz w:val="28"/>
          <w:szCs w:val="28"/>
        </w:rPr>
        <w:drawing>
          <wp:inline distT="0" distB="0" distL="0" distR="0">
            <wp:extent cx="5943600" cy="8382000"/>
            <wp:effectExtent l="0" t="0" r="0" b="0"/>
            <wp:docPr id="1" name="Рисунок 1" descr="C:\Users\11\AppData\Local\Temp\Rar$DRa11504.13695\1665042158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AppData\Local\Temp\Rar$DRa11504.13695\1665042158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E2" w:rsidRDefault="00B577E2" w:rsidP="007C7D49">
      <w:pPr>
        <w:shd w:val="clear" w:color="auto" w:fill="FFFFFF"/>
        <w:tabs>
          <w:tab w:val="left" w:leader="underscore" w:pos="2184"/>
          <w:tab w:val="left" w:pos="7267"/>
        </w:tabs>
        <w:ind w:left="178"/>
        <w:jc w:val="right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 w:rsidP="007C7D49">
      <w:pPr>
        <w:shd w:val="clear" w:color="auto" w:fill="FFFFFF"/>
        <w:tabs>
          <w:tab w:val="left" w:leader="underscore" w:pos="2184"/>
          <w:tab w:val="left" w:pos="7267"/>
        </w:tabs>
        <w:ind w:left="178"/>
        <w:jc w:val="right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 w:rsidP="007C7D49">
      <w:pPr>
        <w:shd w:val="clear" w:color="auto" w:fill="FFFFFF"/>
        <w:tabs>
          <w:tab w:val="left" w:leader="underscore" w:pos="2184"/>
          <w:tab w:val="left" w:pos="7267"/>
        </w:tabs>
        <w:ind w:left="178"/>
        <w:jc w:val="right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 w:rsidP="007C7D49">
      <w:pPr>
        <w:shd w:val="clear" w:color="auto" w:fill="FFFFFF"/>
        <w:tabs>
          <w:tab w:val="left" w:leader="underscore" w:pos="2184"/>
          <w:tab w:val="left" w:pos="7267"/>
        </w:tabs>
        <w:ind w:left="178"/>
        <w:jc w:val="right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>
      <w:pPr>
        <w:shd w:val="clear" w:color="auto" w:fill="FFFFFF"/>
        <w:ind w:right="10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>
      <w:pPr>
        <w:shd w:val="clear" w:color="auto" w:fill="FFFFFF"/>
        <w:ind w:right="10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B577E2" w:rsidRDefault="00B577E2">
      <w:pPr>
        <w:shd w:val="clear" w:color="auto" w:fill="FFFFFF"/>
        <w:ind w:right="10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8A27DC" w:rsidRDefault="007C7D49" w:rsidP="007C7D49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480" w:lineRule="exact"/>
        <w:ind w:left="571"/>
        <w:rPr>
          <w:spacing w:val="-8"/>
          <w:sz w:val="28"/>
          <w:szCs w:val="28"/>
        </w:rPr>
      </w:pPr>
      <w:bookmarkStart w:id="0" w:name="_GoBack"/>
      <w:bookmarkEnd w:id="0"/>
      <w:r>
        <w:rPr>
          <w:rFonts w:eastAsia="Times New Roman"/>
          <w:spacing w:val="-3"/>
          <w:sz w:val="28"/>
          <w:szCs w:val="28"/>
          <w:u w:val="single"/>
        </w:rPr>
        <w:t>Инвентарная книга</w:t>
      </w:r>
      <w:r>
        <w:rPr>
          <w:rFonts w:eastAsia="Times New Roman"/>
          <w:spacing w:val="-3"/>
          <w:sz w:val="28"/>
          <w:szCs w:val="28"/>
        </w:rPr>
        <w:t xml:space="preserve"> - основной документ учета музейных предметов.</w:t>
      </w:r>
    </w:p>
    <w:p w:rsidR="008A27DC" w:rsidRDefault="007C7D49" w:rsidP="007C7D49">
      <w:pPr>
        <w:numPr>
          <w:ilvl w:val="0"/>
          <w:numId w:val="3"/>
        </w:numPr>
        <w:shd w:val="clear" w:color="auto" w:fill="FFFFFF"/>
        <w:tabs>
          <w:tab w:val="left" w:pos="1061"/>
        </w:tabs>
        <w:spacing w:before="10" w:line="480" w:lineRule="exact"/>
        <w:ind w:left="5" w:right="10" w:firstLine="56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Экспозиция</w:t>
      </w:r>
      <w:r>
        <w:rPr>
          <w:rFonts w:eastAsia="Times New Roman"/>
          <w:sz w:val="28"/>
          <w:szCs w:val="28"/>
        </w:rPr>
        <w:t xml:space="preserve"> - выставленные на обозрение в определенной системе музейные предметы (экспонаты).</w:t>
      </w:r>
    </w:p>
    <w:p w:rsidR="008A27DC" w:rsidRDefault="007C7D49">
      <w:pPr>
        <w:shd w:val="clear" w:color="auto" w:fill="FFFFFF"/>
        <w:tabs>
          <w:tab w:val="left" w:pos="859"/>
        </w:tabs>
        <w:spacing w:before="494" w:line="480" w:lineRule="exact"/>
        <w:ind w:left="571"/>
      </w:pPr>
      <w:r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Организация и деятельность музея</w:t>
      </w:r>
    </w:p>
    <w:p w:rsidR="008A27DC" w:rsidRDefault="007C7D49">
      <w:pPr>
        <w:shd w:val="clear" w:color="auto" w:fill="FFFFFF"/>
        <w:tabs>
          <w:tab w:val="left" w:pos="1147"/>
        </w:tabs>
        <w:spacing w:line="480" w:lineRule="exact"/>
        <w:ind w:left="5" w:firstLine="571"/>
        <w:jc w:val="both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музея в образоват</w:t>
      </w:r>
      <w:r w:rsidR="0054697B">
        <w:rPr>
          <w:rFonts w:eastAsia="Times New Roman"/>
          <w:sz w:val="28"/>
          <w:szCs w:val="28"/>
        </w:rPr>
        <w:t xml:space="preserve">ельном учреждении является, как </w:t>
      </w:r>
      <w:r>
        <w:rPr>
          <w:rFonts w:eastAsia="Times New Roman"/>
          <w:sz w:val="28"/>
          <w:szCs w:val="28"/>
        </w:rPr>
        <w:t>правило, результатом краеведческой, т</w:t>
      </w:r>
      <w:r w:rsidR="0054697B">
        <w:rPr>
          <w:rFonts w:eastAsia="Times New Roman"/>
          <w:sz w:val="28"/>
          <w:szCs w:val="28"/>
        </w:rPr>
        <w:t xml:space="preserve">уристской, экскурсионной работы </w:t>
      </w:r>
      <w:r>
        <w:rPr>
          <w:rFonts w:eastAsia="Times New Roman"/>
          <w:sz w:val="28"/>
          <w:szCs w:val="28"/>
        </w:rPr>
        <w:t>обучающихся и педагогов. Создается</w:t>
      </w:r>
      <w:r w:rsidR="0054697B">
        <w:rPr>
          <w:rFonts w:eastAsia="Times New Roman"/>
          <w:sz w:val="28"/>
          <w:szCs w:val="28"/>
        </w:rPr>
        <w:t xml:space="preserve"> музей по инициативе педагогов, </w:t>
      </w:r>
      <w:r>
        <w:rPr>
          <w:rFonts w:eastAsia="Times New Roman"/>
          <w:sz w:val="28"/>
          <w:szCs w:val="28"/>
        </w:rPr>
        <w:t>обучающихся, родителей, общественности.</w:t>
      </w:r>
    </w:p>
    <w:p w:rsidR="008A27DC" w:rsidRDefault="007C7D49" w:rsidP="007C7D49">
      <w:pPr>
        <w:numPr>
          <w:ilvl w:val="0"/>
          <w:numId w:val="4"/>
        </w:numPr>
        <w:shd w:val="clear" w:color="auto" w:fill="FFFFFF"/>
        <w:tabs>
          <w:tab w:val="left" w:pos="1238"/>
        </w:tabs>
        <w:spacing w:before="5" w:line="480" w:lineRule="exact"/>
        <w:ind w:right="10" w:firstLine="57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8A27DC" w:rsidRDefault="007C7D49" w:rsidP="007C7D49">
      <w:pPr>
        <w:numPr>
          <w:ilvl w:val="0"/>
          <w:numId w:val="4"/>
        </w:numPr>
        <w:shd w:val="clear" w:color="auto" w:fill="FFFFFF"/>
        <w:tabs>
          <w:tab w:val="left" w:pos="1238"/>
        </w:tabs>
        <w:spacing w:line="480" w:lineRule="exact"/>
        <w:ind w:right="14" w:firstLine="57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Деятельность музея регламентируется уставом (положением), </w:t>
      </w:r>
      <w:r>
        <w:rPr>
          <w:rFonts w:eastAsia="Times New Roman"/>
          <w:spacing w:val="-1"/>
          <w:sz w:val="28"/>
          <w:szCs w:val="28"/>
        </w:rPr>
        <w:t>утверждаемым руководителем образовательного учреждения.</w:t>
      </w:r>
    </w:p>
    <w:p w:rsidR="008A27DC" w:rsidRDefault="007C7D49">
      <w:pPr>
        <w:shd w:val="clear" w:color="auto" w:fill="FFFFFF"/>
        <w:tabs>
          <w:tab w:val="left" w:pos="1070"/>
        </w:tabs>
        <w:spacing w:line="480" w:lineRule="exact"/>
        <w:ind w:left="576"/>
      </w:pPr>
      <w:r>
        <w:rPr>
          <w:spacing w:val="-9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Обязательные условия для создания музея:</w:t>
      </w:r>
    </w:p>
    <w:p w:rsidR="008A27DC" w:rsidRDefault="007C7D49" w:rsidP="007C7D49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149"/>
        <w:ind w:left="931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музейный актив из числа обучающихся и педагогов;</w:t>
      </w:r>
    </w:p>
    <w:p w:rsidR="008A27DC" w:rsidRDefault="007C7D49" w:rsidP="007C7D49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8" w:line="485" w:lineRule="exact"/>
        <w:ind w:left="5" w:firstLine="926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собранные и зарегистрированные в инвентарной книге музейные предметы;</w:t>
      </w:r>
    </w:p>
    <w:p w:rsidR="008A27DC" w:rsidRDefault="007C7D49" w:rsidP="0054697B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10" w:line="485" w:lineRule="exact"/>
        <w:ind w:left="5" w:firstLine="9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помещения  и   </w:t>
      </w:r>
      <w:r w:rsidR="0054697B">
        <w:rPr>
          <w:rFonts w:eastAsia="Times New Roman"/>
          <w:sz w:val="28"/>
          <w:szCs w:val="28"/>
        </w:rPr>
        <w:t xml:space="preserve">оборудование  для  хранения  и </w:t>
      </w:r>
      <w:r>
        <w:rPr>
          <w:rFonts w:eastAsia="Times New Roman"/>
          <w:sz w:val="28"/>
          <w:szCs w:val="28"/>
        </w:rPr>
        <w:t>экспонирования музейных предметов;</w:t>
      </w:r>
    </w:p>
    <w:p w:rsidR="008A27DC" w:rsidRDefault="007C7D49" w:rsidP="007C7D49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144"/>
        <w:ind w:left="931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музейная экспозиция;</w:t>
      </w:r>
    </w:p>
    <w:p w:rsidR="008A27DC" w:rsidRDefault="007C7D49" w:rsidP="0054697B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3" w:line="480" w:lineRule="exact"/>
        <w:ind w:left="5" w:firstLine="9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устав     (положение)     музея,     утвержденный     руководителем образовательного учреждения.</w:t>
      </w:r>
    </w:p>
    <w:p w:rsidR="008A27DC" w:rsidRDefault="007C7D49">
      <w:pPr>
        <w:shd w:val="clear" w:color="auto" w:fill="FFFFFF"/>
        <w:tabs>
          <w:tab w:val="left" w:pos="1186"/>
        </w:tabs>
        <w:spacing w:line="480" w:lineRule="exact"/>
        <w:ind w:left="5" w:right="5" w:firstLine="571"/>
        <w:jc w:val="both"/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Учет и регистрация музеев </w:t>
      </w:r>
      <w:r w:rsidR="0054697B">
        <w:rPr>
          <w:rFonts w:eastAsia="Times New Roman"/>
          <w:sz w:val="28"/>
          <w:szCs w:val="28"/>
        </w:rPr>
        <w:t xml:space="preserve">осуществляются в соответствии с </w:t>
      </w:r>
      <w:r>
        <w:rPr>
          <w:rFonts w:eastAsia="Times New Roman"/>
          <w:sz w:val="28"/>
          <w:szCs w:val="28"/>
        </w:rPr>
        <w:t>действующими правилами.</w:t>
      </w:r>
    </w:p>
    <w:p w:rsidR="008A27DC" w:rsidRDefault="007C7D49">
      <w:pPr>
        <w:shd w:val="clear" w:color="auto" w:fill="FFFFFF"/>
        <w:tabs>
          <w:tab w:val="left" w:pos="859"/>
        </w:tabs>
        <w:spacing w:before="614"/>
        <w:ind w:left="571"/>
      </w:pPr>
      <w:r>
        <w:rPr>
          <w:b/>
          <w:bCs/>
          <w:spacing w:val="-14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Функции музея</w:t>
      </w:r>
    </w:p>
    <w:p w:rsidR="008A27DC" w:rsidRDefault="007C7D49">
      <w:pPr>
        <w:shd w:val="clear" w:color="auto" w:fill="FFFFFF"/>
        <w:spacing w:before="149"/>
        <w:ind w:left="571"/>
      </w:pPr>
      <w:r>
        <w:rPr>
          <w:spacing w:val="-1"/>
          <w:sz w:val="28"/>
          <w:szCs w:val="28"/>
        </w:rPr>
        <w:lastRenderedPageBreak/>
        <w:t xml:space="preserve">4.1. </w:t>
      </w:r>
      <w:r>
        <w:rPr>
          <w:rFonts w:eastAsia="Times New Roman"/>
          <w:spacing w:val="-1"/>
          <w:sz w:val="28"/>
          <w:szCs w:val="28"/>
        </w:rPr>
        <w:t>Основными функциями музея являются:</w:t>
      </w:r>
    </w:p>
    <w:p w:rsidR="008A27DC" w:rsidRDefault="008A27DC">
      <w:pPr>
        <w:shd w:val="clear" w:color="auto" w:fill="FFFFFF"/>
        <w:spacing w:before="149"/>
        <w:ind w:left="571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 w:rsidP="007C7D49">
      <w:pPr>
        <w:numPr>
          <w:ilvl w:val="0"/>
          <w:numId w:val="6"/>
        </w:numPr>
        <w:shd w:val="clear" w:color="auto" w:fill="FFFFFF"/>
        <w:tabs>
          <w:tab w:val="left" w:pos="1493"/>
        </w:tabs>
        <w:spacing w:line="490" w:lineRule="exact"/>
        <w:ind w:left="5" w:right="10" w:firstLine="56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документирование истории школы, города путем выявления, сбора, изучения и хранения музейных предметов;</w:t>
      </w:r>
    </w:p>
    <w:p w:rsidR="008A27DC" w:rsidRDefault="007C7D49" w:rsidP="007C7D49">
      <w:pPr>
        <w:numPr>
          <w:ilvl w:val="0"/>
          <w:numId w:val="6"/>
        </w:numPr>
        <w:shd w:val="clear" w:color="auto" w:fill="FFFFFF"/>
        <w:tabs>
          <w:tab w:val="left" w:pos="1493"/>
        </w:tabs>
        <w:spacing w:before="10" w:line="490" w:lineRule="exact"/>
        <w:ind w:left="5" w:right="5" w:firstLine="56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музейными средствами деятельности по </w:t>
      </w:r>
      <w:r>
        <w:rPr>
          <w:rFonts w:eastAsia="Times New Roman"/>
          <w:spacing w:val="-1"/>
          <w:sz w:val="28"/>
          <w:szCs w:val="28"/>
        </w:rPr>
        <w:t>воспитанию, обучению, развитию, социализации обучающихся;</w:t>
      </w:r>
    </w:p>
    <w:p w:rsidR="008A27DC" w:rsidRDefault="007C7D49">
      <w:pPr>
        <w:shd w:val="clear" w:color="auto" w:fill="FFFFFF"/>
        <w:spacing w:before="5" w:line="490" w:lineRule="exact"/>
        <w:ind w:left="5" w:right="10" w:firstLine="1421"/>
        <w:jc w:val="both"/>
      </w:pPr>
      <w:r>
        <w:rPr>
          <w:rFonts w:eastAsia="Times New Roman"/>
          <w:sz w:val="28"/>
          <w:szCs w:val="28"/>
        </w:rPr>
        <w:t xml:space="preserve">организация       культурно-просветительской,       методической, </w:t>
      </w:r>
      <w:r>
        <w:rPr>
          <w:rFonts w:eastAsia="Times New Roman"/>
          <w:spacing w:val="-1"/>
          <w:sz w:val="28"/>
          <w:szCs w:val="28"/>
        </w:rPr>
        <w:t>информационной и иной деятельности, разрешенной законом;</w:t>
      </w:r>
    </w:p>
    <w:p w:rsidR="008A27DC" w:rsidRDefault="007C7D49">
      <w:pPr>
        <w:shd w:val="clear" w:color="auto" w:fill="FFFFFF"/>
        <w:tabs>
          <w:tab w:val="left" w:pos="1426"/>
        </w:tabs>
        <w:spacing w:before="149"/>
        <w:ind w:left="571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развитие детского самоуправления.</w:t>
      </w:r>
    </w:p>
    <w:p w:rsidR="008A27DC" w:rsidRDefault="007C7D49">
      <w:pPr>
        <w:shd w:val="clear" w:color="auto" w:fill="FFFFFF"/>
        <w:spacing w:before="514" w:line="480" w:lineRule="exact"/>
        <w:ind w:left="576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Учет и обеспечение сохранности фондов музея</w:t>
      </w:r>
    </w:p>
    <w:p w:rsidR="008A27DC" w:rsidRDefault="007C7D49">
      <w:pPr>
        <w:shd w:val="clear" w:color="auto" w:fill="FFFFFF"/>
        <w:tabs>
          <w:tab w:val="left" w:pos="1277"/>
        </w:tabs>
        <w:spacing w:line="480" w:lineRule="exact"/>
        <w:ind w:right="5" w:firstLine="581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Учет музейных предметов собрания музея осуществляется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раздельно по основному и научно-вспомогательному фондам:</w:t>
      </w:r>
    </w:p>
    <w:p w:rsidR="008A27DC" w:rsidRDefault="007C7D49">
      <w:pPr>
        <w:shd w:val="clear" w:color="auto" w:fill="FFFFFF"/>
        <w:spacing w:before="24" w:line="480" w:lineRule="exact"/>
        <w:ind w:left="5" w:firstLine="1483"/>
        <w:jc w:val="both"/>
      </w:pPr>
      <w:r>
        <w:rPr>
          <w:rFonts w:eastAsia="Times New Roman"/>
          <w:sz w:val="28"/>
          <w:szCs w:val="28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8A27DC" w:rsidRDefault="007C7D49">
      <w:pPr>
        <w:shd w:val="clear" w:color="auto" w:fill="FFFFFF"/>
        <w:tabs>
          <w:tab w:val="left" w:pos="1426"/>
        </w:tabs>
        <w:spacing w:before="24" w:line="480" w:lineRule="exact"/>
        <w:ind w:left="5" w:right="5" w:firstLine="566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учет научно-вспомогатель</w:t>
      </w:r>
      <w:r w:rsidR="0054697B">
        <w:rPr>
          <w:rFonts w:eastAsia="Times New Roman"/>
          <w:sz w:val="28"/>
          <w:szCs w:val="28"/>
        </w:rPr>
        <w:t xml:space="preserve">ных материалов (копий, макетов, </w:t>
      </w:r>
      <w:r>
        <w:rPr>
          <w:rFonts w:eastAsia="Times New Roman"/>
          <w:sz w:val="28"/>
          <w:szCs w:val="28"/>
        </w:rPr>
        <w:t>диаграмм и т.п.) осуществляется в книг</w:t>
      </w:r>
      <w:r w:rsidR="0054697B">
        <w:rPr>
          <w:rFonts w:eastAsia="Times New Roman"/>
          <w:sz w:val="28"/>
          <w:szCs w:val="28"/>
        </w:rPr>
        <w:t xml:space="preserve">е учета научно-вспомогательного </w:t>
      </w:r>
      <w:r>
        <w:rPr>
          <w:rFonts w:eastAsia="Times New Roman"/>
          <w:sz w:val="28"/>
          <w:szCs w:val="28"/>
        </w:rPr>
        <w:t>фонда.</w:t>
      </w:r>
    </w:p>
    <w:p w:rsidR="008A27DC" w:rsidRDefault="007C7D49">
      <w:pPr>
        <w:shd w:val="clear" w:color="auto" w:fill="FFFFFF"/>
        <w:tabs>
          <w:tab w:val="left" w:pos="1114"/>
        </w:tabs>
        <w:spacing w:line="480" w:lineRule="exact"/>
        <w:ind w:left="10" w:right="10" w:firstLine="571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Ответственность за сохранность фондов музея несет руководитель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образовательного учреждения.</w:t>
      </w:r>
    </w:p>
    <w:p w:rsidR="008A27DC" w:rsidRDefault="007C7D49" w:rsidP="007C7D49">
      <w:pPr>
        <w:numPr>
          <w:ilvl w:val="0"/>
          <w:numId w:val="7"/>
        </w:numPr>
        <w:shd w:val="clear" w:color="auto" w:fill="FFFFFF"/>
        <w:tabs>
          <w:tab w:val="left" w:pos="1205"/>
        </w:tabs>
        <w:spacing w:line="480" w:lineRule="exact"/>
        <w:ind w:left="5" w:firstLine="57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8A27DC" w:rsidRDefault="007C7D49" w:rsidP="007C7D49">
      <w:pPr>
        <w:numPr>
          <w:ilvl w:val="0"/>
          <w:numId w:val="7"/>
        </w:numPr>
        <w:shd w:val="clear" w:color="auto" w:fill="FFFFFF"/>
        <w:tabs>
          <w:tab w:val="left" w:pos="1205"/>
        </w:tabs>
        <w:spacing w:before="10" w:line="480" w:lineRule="exact"/>
        <w:ind w:left="5" w:firstLine="57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A27DC" w:rsidRDefault="007C7D49">
      <w:pPr>
        <w:shd w:val="clear" w:color="auto" w:fill="FFFFFF"/>
        <w:tabs>
          <w:tab w:val="left" w:pos="1080"/>
        </w:tabs>
        <w:spacing w:before="5" w:line="480" w:lineRule="exact"/>
        <w:ind w:left="5" w:right="14" w:firstLine="576"/>
        <w:jc w:val="both"/>
      </w:pPr>
      <w:r>
        <w:rPr>
          <w:spacing w:val="-10"/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Предметы, сохранность которых не может быть обеспечена музеем,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должны быть переданы на хранение в ближайший или профильный музей,</w:t>
      </w:r>
      <w:r>
        <w:rPr>
          <w:rFonts w:eastAsia="Times New Roman"/>
          <w:sz w:val="28"/>
          <w:szCs w:val="28"/>
        </w:rPr>
        <w:br/>
        <w:t>архив.</w:t>
      </w:r>
    </w:p>
    <w:p w:rsidR="008A27DC" w:rsidRDefault="008A27DC">
      <w:pPr>
        <w:shd w:val="clear" w:color="auto" w:fill="FFFFFF"/>
        <w:tabs>
          <w:tab w:val="left" w:pos="1080"/>
        </w:tabs>
        <w:spacing w:before="5" w:line="480" w:lineRule="exact"/>
        <w:ind w:left="5" w:right="14" w:firstLine="576"/>
        <w:jc w:val="both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>
      <w:pPr>
        <w:shd w:val="clear" w:color="auto" w:fill="FFFFFF"/>
        <w:tabs>
          <w:tab w:val="left" w:pos="850"/>
        </w:tabs>
        <w:spacing w:line="480" w:lineRule="exact"/>
        <w:ind w:left="566"/>
      </w:pPr>
      <w:r>
        <w:rPr>
          <w:b/>
          <w:bCs/>
          <w:spacing w:val="-1"/>
          <w:sz w:val="28"/>
          <w:szCs w:val="28"/>
        </w:rPr>
        <w:lastRenderedPageBreak/>
        <w:t>6.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Руководство деятельностью музея</w:t>
      </w:r>
    </w:p>
    <w:p w:rsidR="008A27DC" w:rsidRDefault="007C7D49">
      <w:pPr>
        <w:shd w:val="clear" w:color="auto" w:fill="FFFFFF"/>
        <w:tabs>
          <w:tab w:val="left" w:pos="1382"/>
          <w:tab w:val="left" w:pos="2587"/>
          <w:tab w:val="left" w:pos="4459"/>
          <w:tab w:val="left" w:pos="6643"/>
          <w:tab w:val="left" w:pos="7718"/>
        </w:tabs>
        <w:spacing w:line="480" w:lineRule="exact"/>
        <w:ind w:firstLine="566"/>
        <w:jc w:val="both"/>
      </w:pPr>
      <w:r>
        <w:rPr>
          <w:spacing w:val="-1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руководство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музея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осуществляет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руководитель образовательного учреждения.</w:t>
      </w:r>
    </w:p>
    <w:p w:rsidR="008A27DC" w:rsidRDefault="007C7D49">
      <w:pPr>
        <w:shd w:val="clear" w:color="auto" w:fill="FFFFFF"/>
        <w:tabs>
          <w:tab w:val="left" w:pos="1104"/>
        </w:tabs>
        <w:spacing w:before="5" w:line="480" w:lineRule="exact"/>
        <w:ind w:right="14" w:firstLine="566"/>
        <w:jc w:val="both"/>
      </w:pPr>
      <w:r>
        <w:rPr>
          <w:spacing w:val="-1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Непосредственное руководство практической деятельностью музея</w:t>
      </w:r>
      <w:r>
        <w:rPr>
          <w:rFonts w:eastAsia="Times New Roman"/>
          <w:sz w:val="28"/>
          <w:szCs w:val="28"/>
        </w:rPr>
        <w:br/>
        <w:t>осуществляет руководитель музея, назначаемый приказом директора школы</w:t>
      </w:r>
      <w:r>
        <w:rPr>
          <w:rFonts w:eastAsia="Times New Roman"/>
          <w:sz w:val="28"/>
          <w:szCs w:val="28"/>
        </w:rPr>
        <w:br/>
        <w:t>по образовательному учреждению.</w:t>
      </w:r>
    </w:p>
    <w:p w:rsidR="008A27DC" w:rsidRDefault="007C7D49">
      <w:pPr>
        <w:shd w:val="clear" w:color="auto" w:fill="FFFFFF"/>
        <w:tabs>
          <w:tab w:val="left" w:pos="1061"/>
        </w:tabs>
        <w:spacing w:before="5" w:line="480" w:lineRule="exact"/>
        <w:ind w:left="566"/>
      </w:pPr>
      <w:r>
        <w:rPr>
          <w:spacing w:val="-1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Текущую работу музея осуществляет Совет музея.</w:t>
      </w:r>
    </w:p>
    <w:p w:rsidR="008A27DC" w:rsidRDefault="007C7D49">
      <w:pPr>
        <w:shd w:val="clear" w:color="auto" w:fill="FFFFFF"/>
        <w:tabs>
          <w:tab w:val="left" w:pos="1123"/>
        </w:tabs>
        <w:spacing w:before="5" w:line="480" w:lineRule="exact"/>
        <w:ind w:right="10" w:firstLine="566"/>
        <w:jc w:val="both"/>
      </w:pPr>
      <w:r>
        <w:rPr>
          <w:spacing w:val="-1"/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целях оказания помощи музею может быть организован Совет</w:t>
      </w:r>
      <w:r>
        <w:rPr>
          <w:rFonts w:eastAsia="Times New Roman"/>
          <w:sz w:val="28"/>
          <w:szCs w:val="28"/>
        </w:rPr>
        <w:br/>
        <w:t>содействия или Попечительский совет.</w:t>
      </w:r>
    </w:p>
    <w:p w:rsidR="008A27DC" w:rsidRDefault="007C7D49">
      <w:pPr>
        <w:shd w:val="clear" w:color="auto" w:fill="FFFFFF"/>
        <w:tabs>
          <w:tab w:val="left" w:pos="850"/>
        </w:tabs>
        <w:spacing w:before="490" w:line="480" w:lineRule="exact"/>
        <w:ind w:left="566"/>
      </w:pPr>
      <w:r>
        <w:rPr>
          <w:b/>
          <w:bCs/>
          <w:spacing w:val="-1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Реорганизация (ликвидация) музея</w:t>
      </w:r>
    </w:p>
    <w:p w:rsidR="008A27DC" w:rsidRDefault="007C7D49">
      <w:pPr>
        <w:shd w:val="clear" w:color="auto" w:fill="FFFFFF"/>
        <w:spacing w:line="480" w:lineRule="exact"/>
        <w:ind w:right="10" w:firstLine="566"/>
        <w:jc w:val="both"/>
      </w:pPr>
      <w:r>
        <w:rPr>
          <w:rFonts w:eastAsia="Times New Roman"/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8A27DC" w:rsidRPr="0054697B" w:rsidRDefault="008A27DC">
      <w:pPr>
        <w:shd w:val="clear" w:color="auto" w:fill="FFFFFF"/>
        <w:spacing w:line="480" w:lineRule="exact"/>
        <w:ind w:right="10" w:firstLine="566"/>
        <w:jc w:val="both"/>
        <w:sectPr w:rsidR="008A27DC" w:rsidRPr="0054697B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Приложение №2</w:t>
      </w:r>
    </w:p>
    <w:p w:rsidR="0054697B" w:rsidRDefault="007C7D49" w:rsidP="0054697B">
      <w:pPr>
        <w:shd w:val="clear" w:color="auto" w:fill="FFFFFF"/>
        <w:spacing w:before="638" w:line="322" w:lineRule="exact"/>
        <w:ind w:left="845" w:right="57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ДОЛЖНОСТНАЯ ИНСТРУКЦИЯ</w:t>
      </w:r>
    </w:p>
    <w:p w:rsidR="0054697B" w:rsidRDefault="007C7D49" w:rsidP="0054697B">
      <w:pPr>
        <w:shd w:val="clear" w:color="auto" w:fill="FFFFFF"/>
        <w:spacing w:before="638"/>
        <w:ind w:left="845" w:right="578"/>
        <w:contextualSpacing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руководителя музея </w:t>
      </w:r>
    </w:p>
    <w:p w:rsidR="0054697B" w:rsidRDefault="0054697B" w:rsidP="0054697B">
      <w:pPr>
        <w:shd w:val="clear" w:color="auto" w:fill="FFFFFF"/>
        <w:spacing w:before="125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 xml:space="preserve">МБОУ «СОШ № 4 </w:t>
      </w:r>
      <w:proofErr w:type="spellStart"/>
      <w:r>
        <w:rPr>
          <w:rFonts w:eastAsia="Times New Roman"/>
          <w:b/>
          <w:bCs/>
          <w:sz w:val="28"/>
          <w:szCs w:val="28"/>
        </w:rPr>
        <w:t>с.Ножай</w:t>
      </w:r>
      <w:proofErr w:type="spellEnd"/>
      <w:r>
        <w:rPr>
          <w:rFonts w:eastAsia="Times New Roman"/>
          <w:b/>
          <w:bCs/>
          <w:sz w:val="28"/>
          <w:szCs w:val="28"/>
        </w:rPr>
        <w:t>-Юрт»</w:t>
      </w:r>
    </w:p>
    <w:p w:rsidR="008A27DC" w:rsidRDefault="007C7D49">
      <w:pPr>
        <w:shd w:val="clear" w:color="auto" w:fill="FFFFFF"/>
        <w:spacing w:before="317"/>
        <w:ind w:right="10"/>
        <w:jc w:val="center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A27DC" w:rsidRDefault="007C7D49" w:rsidP="0054697B">
      <w:pPr>
        <w:shd w:val="clear" w:color="auto" w:fill="FFFFFF"/>
        <w:tabs>
          <w:tab w:val="left" w:pos="1608"/>
          <w:tab w:val="left" w:pos="3000"/>
          <w:tab w:val="left" w:pos="3576"/>
          <w:tab w:val="left" w:pos="4675"/>
          <w:tab w:val="left" w:pos="6499"/>
          <w:tab w:val="left" w:pos="8333"/>
        </w:tabs>
        <w:spacing w:before="274" w:line="370" w:lineRule="exact"/>
        <w:ind w:right="14" w:firstLine="427"/>
        <w:jc w:val="both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Настоящая должностная инструкция составлена в соответствии с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Кодексом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Законов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труде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Российской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Федерации,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Уставом</w:t>
      </w:r>
    </w:p>
    <w:p w:rsidR="008A27DC" w:rsidRDefault="007C7D49" w:rsidP="0054697B">
      <w:pPr>
        <w:shd w:val="clear" w:color="auto" w:fill="FFFFFF"/>
        <w:spacing w:line="370" w:lineRule="exact"/>
        <w:ind w:right="10"/>
        <w:jc w:val="both"/>
      </w:pPr>
      <w:r>
        <w:rPr>
          <w:rFonts w:eastAsia="Times New Roman"/>
          <w:sz w:val="28"/>
          <w:szCs w:val="28"/>
        </w:rPr>
        <w:t>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8A27DC" w:rsidRDefault="007C7D49" w:rsidP="0054697B">
      <w:pPr>
        <w:shd w:val="clear" w:color="auto" w:fill="FFFFFF"/>
        <w:tabs>
          <w:tab w:val="left" w:pos="8285"/>
        </w:tabs>
        <w:spacing w:before="403" w:line="322" w:lineRule="exact"/>
        <w:jc w:val="both"/>
      </w:pPr>
      <w:r>
        <w:rPr>
          <w:spacing w:val="-15"/>
          <w:sz w:val="28"/>
          <w:szCs w:val="28"/>
        </w:rPr>
        <w:t xml:space="preserve">1.2.     </w:t>
      </w:r>
      <w:r>
        <w:rPr>
          <w:rFonts w:eastAsia="Times New Roman"/>
          <w:spacing w:val="-15"/>
          <w:sz w:val="28"/>
          <w:szCs w:val="28"/>
        </w:rPr>
        <w:t xml:space="preserve">Руководитель     музея      МБОУ   </w:t>
      </w:r>
      <w:proofErr w:type="gramStart"/>
      <w:r>
        <w:rPr>
          <w:rFonts w:eastAsia="Times New Roman"/>
          <w:spacing w:val="-15"/>
          <w:sz w:val="28"/>
          <w:szCs w:val="28"/>
        </w:rPr>
        <w:t xml:space="preserve">   </w:t>
      </w:r>
      <w:r w:rsidR="0054697B">
        <w:rPr>
          <w:rFonts w:eastAsia="Times New Roman"/>
          <w:b/>
          <w:bCs/>
          <w:sz w:val="28"/>
          <w:szCs w:val="28"/>
        </w:rPr>
        <w:t>«</w:t>
      </w:r>
      <w:proofErr w:type="gramEnd"/>
      <w:r w:rsidR="0054697B">
        <w:rPr>
          <w:rFonts w:eastAsia="Times New Roman"/>
          <w:b/>
          <w:bCs/>
          <w:sz w:val="28"/>
          <w:szCs w:val="28"/>
        </w:rPr>
        <w:t xml:space="preserve">СОШ № 4 </w:t>
      </w:r>
      <w:proofErr w:type="spellStart"/>
      <w:r w:rsidR="0054697B">
        <w:rPr>
          <w:rFonts w:eastAsia="Times New Roman"/>
          <w:b/>
          <w:bCs/>
          <w:sz w:val="28"/>
          <w:szCs w:val="28"/>
        </w:rPr>
        <w:t>с.Ножай</w:t>
      </w:r>
      <w:proofErr w:type="spellEnd"/>
      <w:r w:rsidR="0054697B">
        <w:rPr>
          <w:rFonts w:eastAsia="Times New Roman"/>
          <w:b/>
          <w:bCs/>
          <w:sz w:val="28"/>
          <w:szCs w:val="28"/>
        </w:rPr>
        <w:t>-Юрт»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(далее      -</w:t>
      </w:r>
      <w:r>
        <w:rPr>
          <w:rFonts w:eastAsia="Times New Roman"/>
          <w:sz w:val="28"/>
          <w:szCs w:val="28"/>
        </w:rPr>
        <w:t>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8A27DC" w:rsidRDefault="007C7D49" w:rsidP="0054697B">
      <w:pPr>
        <w:shd w:val="clear" w:color="auto" w:fill="FFFFFF"/>
        <w:tabs>
          <w:tab w:val="left" w:pos="1075"/>
        </w:tabs>
        <w:spacing w:before="322" w:line="374" w:lineRule="exact"/>
        <w:ind w:right="10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подчиняе</w:t>
      </w:r>
      <w:r w:rsidR="0054697B">
        <w:rPr>
          <w:rFonts w:eastAsia="Times New Roman"/>
          <w:sz w:val="28"/>
          <w:szCs w:val="28"/>
        </w:rPr>
        <w:t xml:space="preserve">тся непосредственно заместителю </w:t>
      </w:r>
      <w:r>
        <w:rPr>
          <w:rFonts w:eastAsia="Times New Roman"/>
          <w:sz w:val="28"/>
          <w:szCs w:val="28"/>
        </w:rPr>
        <w:t>директора образовательного учреждения по воспитательной работе .</w:t>
      </w:r>
    </w:p>
    <w:p w:rsidR="008A27DC" w:rsidRDefault="007C7D49" w:rsidP="0054697B">
      <w:pPr>
        <w:shd w:val="clear" w:color="auto" w:fill="FFFFFF"/>
        <w:tabs>
          <w:tab w:val="left" w:pos="979"/>
        </w:tabs>
        <w:spacing w:before="370" w:line="370" w:lineRule="exact"/>
        <w:jc w:val="both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в своей работе руководствуется Конституцией</w:t>
      </w:r>
      <w:r>
        <w:rPr>
          <w:rFonts w:eastAsia="Times New Roman"/>
          <w:sz w:val="28"/>
          <w:szCs w:val="28"/>
        </w:rPr>
        <w:br/>
        <w:t>РФ, Законом Российской Федерации от</w:t>
      </w:r>
      <w:r w:rsidR="0054697B">
        <w:rPr>
          <w:rFonts w:eastAsia="Times New Roman"/>
          <w:sz w:val="28"/>
          <w:szCs w:val="28"/>
        </w:rPr>
        <w:t xml:space="preserve"> 10 июля 1992 года № 3266-1 «Об </w:t>
      </w:r>
      <w:r>
        <w:rPr>
          <w:rFonts w:eastAsia="Times New Roman"/>
          <w:sz w:val="28"/>
          <w:szCs w:val="28"/>
        </w:rPr>
        <w:t>образовании», Законом Российс</w:t>
      </w:r>
      <w:r w:rsidR="0054697B">
        <w:rPr>
          <w:rFonts w:eastAsia="Times New Roman"/>
          <w:sz w:val="28"/>
          <w:szCs w:val="28"/>
        </w:rPr>
        <w:t xml:space="preserve">кой Федерации «О музейном фонде </w:t>
      </w:r>
      <w:r>
        <w:rPr>
          <w:rFonts w:eastAsia="Times New Roman"/>
          <w:sz w:val="28"/>
          <w:szCs w:val="28"/>
        </w:rPr>
        <w:t>Российской Федерации и музеях в Российской Федерации», Конвенцией о</w:t>
      </w:r>
      <w:r>
        <w:rPr>
          <w:rFonts w:eastAsia="Times New Roman"/>
          <w:sz w:val="28"/>
          <w:szCs w:val="28"/>
        </w:rPr>
        <w:br/>
        <w:t xml:space="preserve">правах ребенка, приказами </w:t>
      </w:r>
      <w:r w:rsidR="0054697B">
        <w:rPr>
          <w:rFonts w:eastAsia="Times New Roman"/>
          <w:sz w:val="28"/>
          <w:szCs w:val="28"/>
        </w:rPr>
        <w:t xml:space="preserve">Министерства </w:t>
      </w:r>
      <w:r>
        <w:rPr>
          <w:rFonts w:eastAsia="Times New Roman"/>
          <w:sz w:val="28"/>
          <w:szCs w:val="28"/>
        </w:rPr>
        <w:t xml:space="preserve">образования </w:t>
      </w:r>
      <w:r w:rsidR="0054697B">
        <w:rPr>
          <w:rFonts w:eastAsia="Times New Roman"/>
          <w:sz w:val="28"/>
          <w:szCs w:val="28"/>
        </w:rPr>
        <w:t>и науки Чеченской Республики</w:t>
      </w:r>
      <w:r>
        <w:rPr>
          <w:rFonts w:eastAsia="Times New Roman"/>
          <w:sz w:val="28"/>
          <w:szCs w:val="28"/>
        </w:rPr>
        <w:t>.</w:t>
      </w:r>
    </w:p>
    <w:p w:rsidR="008A27DC" w:rsidRDefault="007C7D49">
      <w:pPr>
        <w:shd w:val="clear" w:color="auto" w:fill="FFFFFF"/>
        <w:spacing w:before="413"/>
        <w:ind w:left="2683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Квалификационные требования</w:t>
      </w:r>
    </w:p>
    <w:p w:rsidR="008A27DC" w:rsidRDefault="007C7D49" w:rsidP="007C7D49">
      <w:pPr>
        <w:numPr>
          <w:ilvl w:val="0"/>
          <w:numId w:val="8"/>
        </w:numPr>
        <w:shd w:val="clear" w:color="auto" w:fill="FFFFFF"/>
        <w:tabs>
          <w:tab w:val="left" w:pos="922"/>
        </w:tabs>
        <w:spacing w:before="370" w:line="370" w:lineRule="exact"/>
        <w:ind w:right="5" w:firstLine="42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музея 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8A27DC" w:rsidRDefault="007C7D49" w:rsidP="007C7D49">
      <w:pPr>
        <w:numPr>
          <w:ilvl w:val="0"/>
          <w:numId w:val="8"/>
        </w:numPr>
        <w:shd w:val="clear" w:color="auto" w:fill="FFFFFF"/>
        <w:tabs>
          <w:tab w:val="left" w:pos="922"/>
        </w:tabs>
        <w:spacing w:before="365" w:line="370" w:lineRule="exact"/>
        <w:ind w:left="427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музея должен знать:</w:t>
      </w:r>
    </w:p>
    <w:p w:rsidR="008A27DC" w:rsidRDefault="007C7D49">
      <w:pPr>
        <w:shd w:val="clear" w:color="auto" w:fill="FFFFFF"/>
        <w:spacing w:line="370" w:lineRule="exact"/>
        <w:ind w:right="5" w:firstLine="427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основы общего музееведения, теорию и практику музейного дела в образовательном учреждении;</w:t>
      </w:r>
    </w:p>
    <w:p w:rsidR="008A27DC" w:rsidRDefault="008A27DC">
      <w:pPr>
        <w:shd w:val="clear" w:color="auto" w:fill="FFFFFF"/>
        <w:spacing w:line="370" w:lineRule="exact"/>
        <w:ind w:right="5" w:firstLine="427"/>
        <w:jc w:val="both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 w:rsidP="007C7D49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70" w:lineRule="exact"/>
        <w:ind w:right="14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основы педагогики и педагогической психологии, социологии, управления;</w:t>
      </w:r>
    </w:p>
    <w:p w:rsidR="008A27DC" w:rsidRDefault="007C7D49" w:rsidP="007C7D49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специфику развития интересов и потребностей обучающихся, технологию стимулирования их творческой деятельности, методику поиска и поддержки молодых талантов;</w:t>
      </w:r>
    </w:p>
    <w:p w:rsidR="0054697B" w:rsidRPr="0054697B" w:rsidRDefault="007C7D49" w:rsidP="007C7D49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содержание, методику и организацию научно-исследовательской, поисково-собирательской, культурно </w:t>
      </w:r>
    </w:p>
    <w:p w:rsidR="008A27DC" w:rsidRDefault="007C7D49" w:rsidP="007C7D49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досуговой, туристско-краеведческой деятельности и экскурсионной работы;</w:t>
      </w:r>
    </w:p>
    <w:p w:rsidR="008A27DC" w:rsidRDefault="007C7D49" w:rsidP="007C7D49">
      <w:pPr>
        <w:numPr>
          <w:ilvl w:val="0"/>
          <w:numId w:val="9"/>
        </w:numPr>
        <w:shd w:val="clear" w:color="auto" w:fill="FFFFFF"/>
        <w:tabs>
          <w:tab w:val="left" w:pos="749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занятий детских объединений по профилю музея и музейному делу;</w:t>
      </w:r>
    </w:p>
    <w:p w:rsidR="008A27DC" w:rsidRDefault="008A27DC">
      <w:pPr>
        <w:rPr>
          <w:sz w:val="2"/>
          <w:szCs w:val="2"/>
        </w:rPr>
      </w:pP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left="42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основы организации деятельности детских коллективов;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left="42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в рамках компетенции;</w:t>
      </w:r>
    </w:p>
    <w:p w:rsidR="008A27DC" w:rsidRDefault="0054697B">
      <w:pPr>
        <w:shd w:val="clear" w:color="auto" w:fill="FFFFFF"/>
        <w:tabs>
          <w:tab w:val="left" w:pos="686"/>
        </w:tabs>
        <w:spacing w:line="370" w:lineRule="exact"/>
        <w:ind w:right="5" w:firstLine="427"/>
        <w:jc w:val="both"/>
      </w:pPr>
      <w:r>
        <w:rPr>
          <w:sz w:val="28"/>
          <w:szCs w:val="28"/>
        </w:rPr>
        <w:t>-</w:t>
      </w:r>
      <w:r w:rsidR="007C7D49">
        <w:rPr>
          <w:rFonts w:eastAsia="Times New Roman"/>
          <w:sz w:val="28"/>
          <w:szCs w:val="28"/>
        </w:rPr>
        <w:t>методику работы по гражданско</w:t>
      </w:r>
      <w:r>
        <w:rPr>
          <w:rFonts w:eastAsia="Times New Roman"/>
          <w:sz w:val="28"/>
          <w:szCs w:val="28"/>
        </w:rPr>
        <w:t xml:space="preserve">му и патриотическому воспитанию </w:t>
      </w:r>
      <w:r w:rsidR="007C7D49">
        <w:rPr>
          <w:rFonts w:eastAsia="Times New Roman"/>
          <w:sz w:val="28"/>
          <w:szCs w:val="28"/>
        </w:rPr>
        <w:t>молодежи музейными средствами;</w:t>
      </w:r>
    </w:p>
    <w:p w:rsidR="008A27DC" w:rsidRDefault="007C7D49">
      <w:pPr>
        <w:shd w:val="clear" w:color="auto" w:fill="FFFFFF"/>
        <w:tabs>
          <w:tab w:val="left" w:pos="744"/>
        </w:tabs>
        <w:spacing w:line="370" w:lineRule="exact"/>
        <w:ind w:right="5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основные положения Трудовог</w:t>
      </w:r>
      <w:r w:rsidR="0054697B">
        <w:rPr>
          <w:rFonts w:eastAsia="Times New Roman"/>
          <w:sz w:val="28"/>
          <w:szCs w:val="28"/>
        </w:rPr>
        <w:t xml:space="preserve">о Кодекса Российской Федерации, </w:t>
      </w:r>
      <w:r>
        <w:rPr>
          <w:rFonts w:eastAsia="Times New Roman"/>
          <w:sz w:val="28"/>
          <w:szCs w:val="28"/>
        </w:rPr>
        <w:t>правила и нормы охраны труда, техники</w:t>
      </w:r>
      <w:r w:rsidR="0054697B">
        <w:rPr>
          <w:rFonts w:eastAsia="Times New Roman"/>
          <w:sz w:val="28"/>
          <w:szCs w:val="28"/>
        </w:rPr>
        <w:t xml:space="preserve"> безопасности и противопожарной </w:t>
      </w:r>
      <w:r>
        <w:rPr>
          <w:rFonts w:eastAsia="Times New Roman"/>
          <w:sz w:val="28"/>
          <w:szCs w:val="28"/>
        </w:rPr>
        <w:t>защиты;</w:t>
      </w:r>
    </w:p>
    <w:p w:rsidR="008A27DC" w:rsidRDefault="007C7D49">
      <w:pPr>
        <w:shd w:val="clear" w:color="auto" w:fill="FFFFFF"/>
        <w:tabs>
          <w:tab w:val="left" w:pos="590"/>
        </w:tabs>
        <w:spacing w:line="370" w:lineRule="exact"/>
        <w:ind w:left="42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знать и соблюдать нормы служебной этики;</w:t>
      </w:r>
    </w:p>
    <w:p w:rsidR="008A27DC" w:rsidRDefault="007C7D49">
      <w:pPr>
        <w:shd w:val="clear" w:color="auto" w:fill="FFFFFF"/>
        <w:spacing w:before="365" w:line="370" w:lineRule="exact"/>
        <w:ind w:right="5" w:firstLine="427"/>
        <w:jc w:val="both"/>
      </w:pPr>
      <w:r>
        <w:rPr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Руководитель музея должен постоянно заботиться о повышении своего профессионального уровня, а также 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8A27DC" w:rsidRDefault="007C7D49">
      <w:pPr>
        <w:shd w:val="clear" w:color="auto" w:fill="FFFFFF"/>
        <w:spacing w:before="413"/>
        <w:ind w:left="3048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Должностные обязанности</w:t>
      </w:r>
    </w:p>
    <w:p w:rsidR="008A27DC" w:rsidRDefault="007C7D49">
      <w:pPr>
        <w:shd w:val="clear" w:color="auto" w:fill="FFFFFF"/>
        <w:tabs>
          <w:tab w:val="left" w:pos="994"/>
        </w:tabs>
        <w:spacing w:before="370" w:line="370" w:lineRule="exact"/>
        <w:ind w:right="10" w:firstLine="427"/>
        <w:jc w:val="both"/>
      </w:pPr>
      <w:r>
        <w:rPr>
          <w:spacing w:val="-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непосредственно отвечает за</w:t>
      </w:r>
      <w:r w:rsidR="0054697B">
        <w:rPr>
          <w:rFonts w:eastAsia="Times New Roman"/>
          <w:sz w:val="28"/>
          <w:szCs w:val="28"/>
        </w:rPr>
        <w:t xml:space="preserve"> все направления </w:t>
      </w:r>
      <w:r>
        <w:rPr>
          <w:rFonts w:eastAsia="Times New Roman"/>
          <w:sz w:val="28"/>
          <w:szCs w:val="28"/>
        </w:rPr>
        <w:t>музейной деятельности в образовательном учреждении.</w:t>
      </w:r>
    </w:p>
    <w:p w:rsidR="008A27DC" w:rsidRDefault="007C7D49">
      <w:pPr>
        <w:shd w:val="clear" w:color="auto" w:fill="FFFFFF"/>
        <w:tabs>
          <w:tab w:val="left" w:pos="1080"/>
        </w:tabs>
        <w:spacing w:before="365" w:line="370" w:lineRule="exact"/>
        <w:ind w:right="5" w:firstLine="427"/>
        <w:jc w:val="both"/>
      </w:pPr>
      <w:r>
        <w:rPr>
          <w:spacing w:val="-1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Основным направлением раб</w:t>
      </w:r>
      <w:r w:rsidR="0054697B">
        <w:rPr>
          <w:rFonts w:eastAsia="Times New Roman"/>
          <w:sz w:val="28"/>
          <w:szCs w:val="28"/>
        </w:rPr>
        <w:t xml:space="preserve">оты руководителя музея является </w:t>
      </w:r>
      <w:r>
        <w:rPr>
          <w:rFonts w:eastAsia="Times New Roman"/>
          <w:sz w:val="28"/>
          <w:szCs w:val="28"/>
        </w:rPr>
        <w:t>воспитание гражданственности и пат</w:t>
      </w:r>
      <w:r w:rsidR="0054697B">
        <w:rPr>
          <w:rFonts w:eastAsia="Times New Roman"/>
          <w:sz w:val="28"/>
          <w:szCs w:val="28"/>
        </w:rPr>
        <w:t xml:space="preserve">риотизма, приобщение учащихся к </w:t>
      </w:r>
      <w:r>
        <w:rPr>
          <w:rFonts w:eastAsia="Times New Roman"/>
          <w:sz w:val="28"/>
          <w:szCs w:val="28"/>
        </w:rPr>
        <w:t>активной охране и творческому освоению историко-культурного</w:t>
      </w:r>
      <w:r w:rsidR="0054697B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природного наследия.</w:t>
      </w:r>
    </w:p>
    <w:p w:rsidR="008A27DC" w:rsidRDefault="007C7D49">
      <w:pPr>
        <w:shd w:val="clear" w:color="auto" w:fill="FFFFFF"/>
        <w:tabs>
          <w:tab w:val="left" w:pos="922"/>
        </w:tabs>
        <w:spacing w:line="370" w:lineRule="exact"/>
        <w:ind w:left="427"/>
      </w:pPr>
      <w:r>
        <w:rPr>
          <w:spacing w:val="-1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обязан:</w:t>
      </w:r>
    </w:p>
    <w:p w:rsidR="008A27DC" w:rsidRDefault="007C7D49">
      <w:pPr>
        <w:shd w:val="clear" w:color="auto" w:fill="FFFFFF"/>
        <w:tabs>
          <w:tab w:val="left" w:pos="725"/>
        </w:tabs>
        <w:spacing w:line="370" w:lineRule="exact"/>
        <w:ind w:right="10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осуществлять организацию музе</w:t>
      </w:r>
      <w:r w:rsidR="0054697B">
        <w:rPr>
          <w:rFonts w:eastAsia="Times New Roman"/>
          <w:sz w:val="28"/>
          <w:szCs w:val="28"/>
        </w:rPr>
        <w:t xml:space="preserve">йного актива из числа учащихся, </w:t>
      </w:r>
      <w:r>
        <w:rPr>
          <w:rFonts w:eastAsia="Times New Roman"/>
          <w:sz w:val="28"/>
          <w:szCs w:val="28"/>
        </w:rPr>
        <w:t>педагогов, родителей, ветеранов, пр</w:t>
      </w:r>
      <w:r w:rsidR="0054697B">
        <w:rPr>
          <w:rFonts w:eastAsia="Times New Roman"/>
          <w:sz w:val="28"/>
          <w:szCs w:val="28"/>
        </w:rPr>
        <w:t xml:space="preserve">офильных специалистов и жителей </w:t>
      </w:r>
      <w:r>
        <w:rPr>
          <w:rFonts w:eastAsia="Times New Roman"/>
          <w:sz w:val="28"/>
          <w:szCs w:val="28"/>
        </w:rPr>
        <w:t>микрорайона;</w:t>
      </w:r>
    </w:p>
    <w:p w:rsidR="008A27DC" w:rsidRDefault="008A27DC">
      <w:pPr>
        <w:shd w:val="clear" w:color="auto" w:fill="FFFFFF"/>
        <w:tabs>
          <w:tab w:val="left" w:pos="725"/>
        </w:tabs>
        <w:spacing w:line="370" w:lineRule="exact"/>
        <w:ind w:right="10" w:firstLine="427"/>
        <w:jc w:val="both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>
      <w:pPr>
        <w:shd w:val="clear" w:color="auto" w:fill="FFFFFF"/>
        <w:tabs>
          <w:tab w:val="left" w:pos="730"/>
        </w:tabs>
        <w:spacing w:line="370" w:lineRule="exact"/>
        <w:ind w:right="5" w:firstLine="427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обучение детского актив</w:t>
      </w:r>
      <w:r w:rsidR="0054697B">
        <w:rPr>
          <w:rFonts w:eastAsia="Times New Roman"/>
          <w:sz w:val="28"/>
          <w:szCs w:val="28"/>
        </w:rPr>
        <w:t xml:space="preserve">а основам музейного дела, </w:t>
      </w:r>
      <w:r>
        <w:rPr>
          <w:rFonts w:eastAsia="Times New Roman"/>
          <w:spacing w:val="-1"/>
          <w:sz w:val="28"/>
          <w:szCs w:val="28"/>
        </w:rPr>
        <w:t>руководить проектно-исследовательскими работами по профилю музея, в том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числе по   созданию экспозиций и выставок;</w:t>
      </w:r>
    </w:p>
    <w:p w:rsidR="008A27DC" w:rsidRDefault="007C7D49">
      <w:pPr>
        <w:shd w:val="clear" w:color="auto" w:fill="FFFFFF"/>
        <w:tabs>
          <w:tab w:val="left" w:pos="590"/>
        </w:tabs>
        <w:spacing w:line="370" w:lineRule="exact"/>
        <w:ind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совместно с Советом музея образовательного учреждения разрабатывать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систему концепций музея – общую, комплектования фондов, экспозиционно-</w:t>
      </w:r>
      <w:r>
        <w:rPr>
          <w:rFonts w:eastAsia="Times New Roman"/>
          <w:sz w:val="28"/>
          <w:szCs w:val="28"/>
        </w:rPr>
        <w:br/>
        <w:t>выставочной и образовательно-воспит</w:t>
      </w:r>
      <w:r w:rsidR="0054697B">
        <w:rPr>
          <w:rFonts w:eastAsia="Times New Roman"/>
          <w:sz w:val="28"/>
          <w:szCs w:val="28"/>
        </w:rPr>
        <w:t xml:space="preserve">ательной деятельности, развития </w:t>
      </w:r>
      <w:r>
        <w:rPr>
          <w:rFonts w:eastAsia="Times New Roman"/>
          <w:sz w:val="28"/>
          <w:szCs w:val="28"/>
        </w:rPr>
        <w:t>музея, а также текущий и перспективн</w:t>
      </w:r>
      <w:r w:rsidR="0054697B">
        <w:rPr>
          <w:rFonts w:eastAsia="Times New Roman"/>
          <w:sz w:val="28"/>
          <w:szCs w:val="28"/>
        </w:rPr>
        <w:t xml:space="preserve">ый план работы, образовательные </w:t>
      </w:r>
      <w:r>
        <w:rPr>
          <w:rFonts w:eastAsia="Times New Roman"/>
          <w:sz w:val="28"/>
          <w:szCs w:val="28"/>
        </w:rPr>
        <w:t>программы подготовки музейного</w:t>
      </w:r>
      <w:r w:rsidR="0054697B">
        <w:rPr>
          <w:rFonts w:eastAsia="Times New Roman"/>
          <w:sz w:val="28"/>
          <w:szCs w:val="28"/>
        </w:rPr>
        <w:t xml:space="preserve"> актива, режим работы и правила </w:t>
      </w:r>
      <w:r>
        <w:rPr>
          <w:rFonts w:eastAsia="Times New Roman"/>
          <w:sz w:val="28"/>
          <w:szCs w:val="28"/>
        </w:rPr>
        <w:t>внутреннего распорядка музея;</w:t>
      </w:r>
    </w:p>
    <w:p w:rsidR="008A27DC" w:rsidRDefault="007C7D49">
      <w:pPr>
        <w:shd w:val="clear" w:color="auto" w:fill="FFFFFF"/>
        <w:tabs>
          <w:tab w:val="left" w:pos="734"/>
        </w:tabs>
        <w:spacing w:line="370" w:lineRule="exact"/>
        <w:ind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организовать фондовую, </w:t>
      </w:r>
      <w:proofErr w:type="spellStart"/>
      <w:r>
        <w:rPr>
          <w:rFonts w:eastAsia="Times New Roman"/>
          <w:sz w:val="28"/>
          <w:szCs w:val="28"/>
        </w:rPr>
        <w:t>поиско</w:t>
      </w:r>
      <w:r w:rsidR="0054697B">
        <w:rPr>
          <w:rFonts w:eastAsia="Times New Roman"/>
          <w:sz w:val="28"/>
          <w:szCs w:val="28"/>
        </w:rPr>
        <w:t>во</w:t>
      </w:r>
      <w:proofErr w:type="spellEnd"/>
      <w:r w:rsidR="0054697B">
        <w:rPr>
          <w:rFonts w:eastAsia="Times New Roman"/>
          <w:sz w:val="28"/>
          <w:szCs w:val="28"/>
        </w:rPr>
        <w:t xml:space="preserve"> - собирательскую, </w:t>
      </w:r>
      <w:proofErr w:type="spellStart"/>
      <w:r w:rsidR="0054697B">
        <w:rPr>
          <w:rFonts w:eastAsia="Times New Roman"/>
          <w:sz w:val="28"/>
          <w:szCs w:val="28"/>
        </w:rPr>
        <w:t>проектно</w:t>
      </w:r>
      <w:proofErr w:type="spellEnd"/>
      <w:r w:rsidR="0054697B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исследовательскую и образовательно-воспитательную работу;</w:t>
      </w:r>
    </w:p>
    <w:p w:rsidR="008A27DC" w:rsidRDefault="007C7D49" w:rsidP="007C7D49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370" w:lineRule="exact"/>
        <w:ind w:right="1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8A27DC" w:rsidRDefault="007C7D49" w:rsidP="007C7D49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370" w:lineRule="exact"/>
        <w:ind w:right="5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8A27DC" w:rsidRDefault="007C7D49">
      <w:pPr>
        <w:shd w:val="clear" w:color="auto" w:fill="FFFFFF"/>
        <w:tabs>
          <w:tab w:val="left" w:pos="734"/>
        </w:tabs>
        <w:spacing w:line="370" w:lineRule="exact"/>
        <w:ind w:right="10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проводить совместно с заместит</w:t>
      </w:r>
      <w:r w:rsidR="0054697B">
        <w:rPr>
          <w:rFonts w:eastAsia="Times New Roman"/>
          <w:sz w:val="28"/>
          <w:szCs w:val="28"/>
        </w:rPr>
        <w:t xml:space="preserve">елем директора образовательного </w:t>
      </w:r>
      <w:r>
        <w:rPr>
          <w:rFonts w:eastAsia="Times New Roman"/>
          <w:sz w:val="28"/>
          <w:szCs w:val="28"/>
        </w:rPr>
        <w:t>учреждения по воспитательной работ</w:t>
      </w:r>
      <w:r w:rsidR="0054697B">
        <w:rPr>
          <w:rFonts w:eastAsia="Times New Roman"/>
          <w:sz w:val="28"/>
          <w:szCs w:val="28"/>
        </w:rPr>
        <w:t xml:space="preserve">е и дополнительному образованию </w:t>
      </w:r>
      <w:r>
        <w:rPr>
          <w:rFonts w:eastAsia="Times New Roman"/>
          <w:sz w:val="28"/>
          <w:szCs w:val="28"/>
        </w:rPr>
        <w:t>различные мероприятия на основе исп</w:t>
      </w:r>
      <w:r w:rsidR="0054697B">
        <w:rPr>
          <w:rFonts w:eastAsia="Times New Roman"/>
          <w:sz w:val="28"/>
          <w:szCs w:val="28"/>
        </w:rPr>
        <w:t xml:space="preserve">ользования памятников истории и </w:t>
      </w:r>
      <w:r>
        <w:rPr>
          <w:rFonts w:eastAsia="Times New Roman"/>
          <w:sz w:val="28"/>
          <w:szCs w:val="28"/>
        </w:rPr>
        <w:t>культуры, хранящихся как в своём, так и других музеях города;</w:t>
      </w:r>
    </w:p>
    <w:p w:rsidR="008A27DC" w:rsidRDefault="007C7D49" w:rsidP="007C7D49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370" w:lineRule="exact"/>
        <w:ind w:right="14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8A27DC" w:rsidRDefault="007C7D49" w:rsidP="007C7D49">
      <w:pPr>
        <w:numPr>
          <w:ilvl w:val="0"/>
          <w:numId w:val="12"/>
        </w:numPr>
        <w:shd w:val="clear" w:color="auto" w:fill="FFFFFF"/>
        <w:tabs>
          <w:tab w:val="left" w:pos="610"/>
        </w:tabs>
        <w:spacing w:line="370" w:lineRule="exact"/>
        <w:ind w:right="5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на базе музея работу клубов, кружков, секций и других детских объединений;</w:t>
      </w:r>
    </w:p>
    <w:p w:rsidR="008A27DC" w:rsidRDefault="008A27DC">
      <w:pPr>
        <w:rPr>
          <w:sz w:val="2"/>
          <w:szCs w:val="2"/>
        </w:rPr>
      </w:pPr>
    </w:p>
    <w:p w:rsidR="008A27DC" w:rsidRDefault="007C7D49" w:rsidP="007C7D49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370" w:lineRule="exact"/>
        <w:ind w:right="5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изучать, использовать и распространять передовой опыт работы с обучающимися;</w:t>
      </w:r>
    </w:p>
    <w:p w:rsidR="008A27DC" w:rsidRDefault="007C7D49" w:rsidP="007C7D49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370" w:lineRule="exact"/>
        <w:ind w:right="1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заниматься созданием стационарных и передвижных тематических выставок в образовательном учреждении и за его пределами;</w:t>
      </w:r>
    </w:p>
    <w:p w:rsidR="008A27DC" w:rsidRDefault="007C7D49">
      <w:pPr>
        <w:shd w:val="clear" w:color="auto" w:fill="FFFFFF"/>
        <w:tabs>
          <w:tab w:val="left" w:pos="629"/>
        </w:tabs>
        <w:spacing w:line="370" w:lineRule="exact"/>
        <w:ind w:right="10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реализовать планы образовательного учреждения по оснащению музея</w:t>
      </w:r>
      <w:r>
        <w:rPr>
          <w:rFonts w:eastAsia="Times New Roman"/>
          <w:sz w:val="28"/>
          <w:szCs w:val="28"/>
        </w:rPr>
        <w:br/>
        <w:t>современными материальными и техническими средствами;</w:t>
      </w:r>
    </w:p>
    <w:p w:rsidR="008A27DC" w:rsidRDefault="007C7D49" w:rsidP="007C7D49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8A27DC" w:rsidRDefault="007C7D49" w:rsidP="007C7D49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70" w:lineRule="exact"/>
        <w:ind w:right="5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контролировать ведение вести журнал регистрации проведенных экскурсий, посещений музея и другую отчетную документацию;</w:t>
      </w:r>
    </w:p>
    <w:p w:rsidR="008A27DC" w:rsidRDefault="007C7D49">
      <w:pPr>
        <w:shd w:val="clear" w:color="auto" w:fill="FFFFFF"/>
        <w:tabs>
          <w:tab w:val="left" w:pos="624"/>
        </w:tabs>
        <w:spacing w:line="370" w:lineRule="exact"/>
        <w:ind w:right="5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сдавать директору образовательного учреждения и его заместителю по</w:t>
      </w:r>
      <w:r>
        <w:rPr>
          <w:rFonts w:eastAsia="Times New Roman"/>
          <w:sz w:val="28"/>
          <w:szCs w:val="28"/>
        </w:rPr>
        <w:br/>
        <w:t>воспитательной работе и допол</w:t>
      </w:r>
      <w:r w:rsidR="0054697B">
        <w:rPr>
          <w:rFonts w:eastAsia="Times New Roman"/>
          <w:sz w:val="28"/>
          <w:szCs w:val="28"/>
        </w:rPr>
        <w:t xml:space="preserve">нительному образованию отчетную </w:t>
      </w:r>
      <w:r>
        <w:rPr>
          <w:rFonts w:eastAsia="Times New Roman"/>
          <w:sz w:val="28"/>
          <w:szCs w:val="28"/>
        </w:rPr>
        <w:t>документацию установленного образца;</w:t>
      </w:r>
    </w:p>
    <w:p w:rsidR="008A27DC" w:rsidRDefault="008A27DC">
      <w:pPr>
        <w:shd w:val="clear" w:color="auto" w:fill="FFFFFF"/>
        <w:tabs>
          <w:tab w:val="left" w:pos="624"/>
        </w:tabs>
        <w:spacing w:line="370" w:lineRule="exact"/>
        <w:ind w:right="5" w:firstLine="427"/>
        <w:jc w:val="both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 w:rsidP="007C7D49">
      <w:pPr>
        <w:numPr>
          <w:ilvl w:val="0"/>
          <w:numId w:val="15"/>
        </w:numPr>
        <w:shd w:val="clear" w:color="auto" w:fill="FFFFFF"/>
        <w:tabs>
          <w:tab w:val="left" w:pos="648"/>
        </w:tabs>
        <w:spacing w:line="370" w:lineRule="exact"/>
        <w:ind w:right="5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участвовать в работе педагогических советов, окружных и городских совещаний, семинаров, конференций по музейной работе;</w:t>
      </w:r>
    </w:p>
    <w:p w:rsidR="008A27DC" w:rsidRDefault="007C7D49" w:rsidP="007C7D49">
      <w:pPr>
        <w:numPr>
          <w:ilvl w:val="0"/>
          <w:numId w:val="15"/>
        </w:numPr>
        <w:shd w:val="clear" w:color="auto" w:fill="FFFFFF"/>
        <w:tabs>
          <w:tab w:val="left" w:pos="648"/>
        </w:tabs>
        <w:spacing w:line="370" w:lineRule="exact"/>
        <w:ind w:right="1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8A27DC" w:rsidRDefault="007C7D49">
      <w:pPr>
        <w:shd w:val="clear" w:color="auto" w:fill="FFFFFF"/>
        <w:spacing w:before="403"/>
        <w:ind w:left="2107"/>
      </w:pPr>
      <w:r>
        <w:rPr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Полномочия и права руководителя музея</w:t>
      </w:r>
    </w:p>
    <w:p w:rsidR="008A27DC" w:rsidRDefault="007C7D49">
      <w:pPr>
        <w:shd w:val="clear" w:color="auto" w:fill="FFFFFF"/>
        <w:tabs>
          <w:tab w:val="left" w:pos="1013"/>
        </w:tabs>
        <w:spacing w:before="374" w:line="370" w:lineRule="exact"/>
        <w:ind w:right="10" w:firstLine="427"/>
        <w:jc w:val="both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выполнения своих должно</w:t>
      </w:r>
      <w:r w:rsidR="0054697B">
        <w:rPr>
          <w:rFonts w:eastAsia="Times New Roman"/>
          <w:sz w:val="28"/>
          <w:szCs w:val="28"/>
        </w:rPr>
        <w:t xml:space="preserve">стных обязанностей руководителю </w:t>
      </w:r>
      <w:r>
        <w:rPr>
          <w:rFonts w:eastAsia="Times New Roman"/>
          <w:sz w:val="28"/>
          <w:szCs w:val="28"/>
        </w:rPr>
        <w:t>музея в образовательном учреждении предоставляется право:</w:t>
      </w:r>
    </w:p>
    <w:p w:rsidR="008A27DC" w:rsidRDefault="007C7D49">
      <w:pPr>
        <w:shd w:val="clear" w:color="auto" w:fill="FFFFFF"/>
        <w:tabs>
          <w:tab w:val="left" w:pos="763"/>
        </w:tabs>
        <w:spacing w:line="370" w:lineRule="exact"/>
        <w:ind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принимать участие в разрабо</w:t>
      </w:r>
      <w:r w:rsidR="0054697B">
        <w:rPr>
          <w:rFonts w:eastAsia="Times New Roman"/>
          <w:sz w:val="28"/>
          <w:szCs w:val="28"/>
        </w:rPr>
        <w:t xml:space="preserve">тке и проведении воспитательных </w:t>
      </w:r>
      <w:r>
        <w:rPr>
          <w:rFonts w:eastAsia="Times New Roman"/>
          <w:sz w:val="28"/>
          <w:szCs w:val="28"/>
        </w:rPr>
        <w:t>мероприятий в образовательном учреждении;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right="1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администрации образовательного учреждения по совершенствованию работы музея;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left="42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свою квалификацию;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left="42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защиту профессиональной чести и достоинства личности;</w:t>
      </w:r>
    </w:p>
    <w:p w:rsidR="008A27DC" w:rsidRDefault="007C7D49">
      <w:pPr>
        <w:shd w:val="clear" w:color="auto" w:fill="FFFFFF"/>
        <w:tabs>
          <w:tab w:val="left" w:pos="1061"/>
        </w:tabs>
        <w:spacing w:before="365" w:line="370" w:lineRule="exact"/>
        <w:ind w:right="10" w:firstLine="427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образова</w:t>
      </w:r>
      <w:r w:rsidR="0054697B">
        <w:rPr>
          <w:rFonts w:eastAsia="Times New Roman"/>
          <w:sz w:val="28"/>
          <w:szCs w:val="28"/>
        </w:rPr>
        <w:t xml:space="preserve">тельного учреждения имеет право </w:t>
      </w:r>
      <w:r>
        <w:rPr>
          <w:rFonts w:eastAsia="Times New Roman"/>
          <w:sz w:val="28"/>
          <w:szCs w:val="28"/>
        </w:rPr>
        <w:t>внутреннего совместительства в дол</w:t>
      </w:r>
      <w:r w:rsidR="0054697B">
        <w:rPr>
          <w:rFonts w:eastAsia="Times New Roman"/>
          <w:sz w:val="28"/>
          <w:szCs w:val="28"/>
        </w:rPr>
        <w:t xml:space="preserve">жности педагога дополнительного </w:t>
      </w:r>
      <w:r>
        <w:rPr>
          <w:rFonts w:eastAsia="Times New Roman"/>
          <w:sz w:val="28"/>
          <w:szCs w:val="28"/>
        </w:rPr>
        <w:t>образования для работы с детскими объединениями на базе музея.</w:t>
      </w:r>
    </w:p>
    <w:p w:rsidR="008A27DC" w:rsidRDefault="007C7D49">
      <w:pPr>
        <w:shd w:val="clear" w:color="auto" w:fill="FFFFFF"/>
        <w:spacing w:before="365" w:line="370" w:lineRule="exact"/>
        <w:ind w:firstLine="427"/>
        <w:jc w:val="both"/>
      </w:pPr>
      <w:r>
        <w:rPr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Иные права руководителя музея определены Трудовым Кодексом Российской Федерации.</w:t>
      </w:r>
    </w:p>
    <w:p w:rsidR="008A27DC" w:rsidRDefault="007C7D49">
      <w:pPr>
        <w:shd w:val="clear" w:color="auto" w:fill="FFFFFF"/>
        <w:spacing w:before="413"/>
        <w:ind w:left="3662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Ответственность</w:t>
      </w:r>
    </w:p>
    <w:p w:rsidR="008A27DC" w:rsidRDefault="007C7D49">
      <w:pPr>
        <w:shd w:val="clear" w:color="auto" w:fill="FFFFFF"/>
        <w:tabs>
          <w:tab w:val="left" w:pos="922"/>
        </w:tabs>
        <w:spacing w:before="374" w:line="370" w:lineRule="exact"/>
        <w:ind w:right="5" w:firstLine="427"/>
        <w:jc w:val="both"/>
      </w:pPr>
      <w:r>
        <w:rPr>
          <w:spacing w:val="-1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музея в установленно</w:t>
      </w:r>
      <w:r w:rsidR="0054697B">
        <w:rPr>
          <w:rFonts w:eastAsia="Times New Roman"/>
          <w:sz w:val="28"/>
          <w:szCs w:val="28"/>
        </w:rPr>
        <w:t xml:space="preserve">м законодательном порядке несет </w:t>
      </w:r>
      <w:r>
        <w:rPr>
          <w:rFonts w:eastAsia="Times New Roman"/>
          <w:sz w:val="28"/>
          <w:szCs w:val="28"/>
        </w:rPr>
        <w:t>ответственность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firstLine="42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 сохранность музейных фондов (в порядке внутреннего делегирования </w:t>
      </w:r>
      <w:r>
        <w:rPr>
          <w:rFonts w:eastAsia="Times New Roman"/>
          <w:sz w:val="28"/>
          <w:szCs w:val="28"/>
        </w:rPr>
        <w:t>прав и ответственности руководите</w:t>
      </w:r>
      <w:r w:rsidR="0054697B">
        <w:rPr>
          <w:rFonts w:eastAsia="Times New Roman"/>
          <w:sz w:val="28"/>
          <w:szCs w:val="28"/>
        </w:rPr>
        <w:t xml:space="preserve">ля образовательного учреждения, </w:t>
      </w:r>
      <w:r>
        <w:rPr>
          <w:rFonts w:eastAsia="Times New Roman"/>
          <w:sz w:val="28"/>
          <w:szCs w:val="28"/>
        </w:rPr>
        <w:t>оформленного соответствующим приказом);</w:t>
      </w:r>
    </w:p>
    <w:p w:rsidR="008A27DC" w:rsidRDefault="007C7D49" w:rsidP="007C7D49">
      <w:pPr>
        <w:numPr>
          <w:ilvl w:val="0"/>
          <w:numId w:val="10"/>
        </w:numPr>
        <w:shd w:val="clear" w:color="auto" w:fill="FFFFFF"/>
        <w:tabs>
          <w:tab w:val="left" w:pos="590"/>
        </w:tabs>
        <w:spacing w:line="370" w:lineRule="exact"/>
        <w:ind w:right="1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 сохранность материальных ценностей из числа оборудования, мебели и технических средств, находящихся в музее,</w:t>
      </w:r>
    </w:p>
    <w:p w:rsidR="008A27DC" w:rsidRDefault="007C7D49">
      <w:pPr>
        <w:shd w:val="clear" w:color="auto" w:fill="FFFFFF"/>
        <w:tabs>
          <w:tab w:val="left" w:pos="629"/>
        </w:tabs>
        <w:spacing w:line="370" w:lineRule="exact"/>
        <w:ind w:right="10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качественную реализацию образо</w:t>
      </w:r>
      <w:r w:rsidR="0054697B">
        <w:rPr>
          <w:rFonts w:eastAsia="Times New Roman"/>
          <w:sz w:val="28"/>
          <w:szCs w:val="28"/>
        </w:rPr>
        <w:t xml:space="preserve">вательных программ, реализуемых </w:t>
      </w:r>
      <w:r>
        <w:rPr>
          <w:rFonts w:eastAsia="Times New Roman"/>
          <w:sz w:val="28"/>
          <w:szCs w:val="28"/>
        </w:rPr>
        <w:t>на базе музея,</w:t>
      </w:r>
    </w:p>
    <w:p w:rsidR="008A27DC" w:rsidRDefault="007C7D49">
      <w:pPr>
        <w:shd w:val="clear" w:color="auto" w:fill="FFFFFF"/>
        <w:tabs>
          <w:tab w:val="left" w:pos="806"/>
        </w:tabs>
        <w:spacing w:line="370" w:lineRule="exact"/>
        <w:ind w:right="5" w:firstLine="4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 жизнь и здоровье вос</w:t>
      </w:r>
      <w:r w:rsidR="0054697B">
        <w:rPr>
          <w:rFonts w:eastAsia="Times New Roman"/>
          <w:sz w:val="28"/>
          <w:szCs w:val="28"/>
        </w:rPr>
        <w:t xml:space="preserve">питанников и педагогов во время </w:t>
      </w:r>
      <w:r>
        <w:rPr>
          <w:rFonts w:eastAsia="Times New Roman"/>
          <w:sz w:val="28"/>
          <w:szCs w:val="28"/>
        </w:rPr>
        <w:t>образовательно-воспитательных мероприятий.</w:t>
      </w:r>
    </w:p>
    <w:p w:rsidR="008A27DC" w:rsidRDefault="007C7D49">
      <w:pPr>
        <w:shd w:val="clear" w:color="auto" w:fill="FFFFFF"/>
        <w:tabs>
          <w:tab w:val="left" w:pos="922"/>
        </w:tabs>
        <w:spacing w:before="403"/>
        <w:ind w:left="427"/>
      </w:pPr>
      <w:r>
        <w:rPr>
          <w:spacing w:val="-1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пределах своей компетенции руководитель музея отвечает за:</w:t>
      </w:r>
    </w:p>
    <w:p w:rsidR="008A27DC" w:rsidRDefault="008A27DC">
      <w:pPr>
        <w:shd w:val="clear" w:color="auto" w:fill="FFFFFF"/>
        <w:tabs>
          <w:tab w:val="left" w:pos="922"/>
        </w:tabs>
        <w:spacing w:before="403"/>
        <w:ind w:left="427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8A27DC" w:rsidRDefault="007C7D49" w:rsidP="0054697B">
      <w:pPr>
        <w:shd w:val="clear" w:color="auto" w:fill="FFFFFF"/>
        <w:spacing w:line="370" w:lineRule="exact"/>
        <w:ind w:left="5" w:firstLine="835"/>
        <w:jc w:val="both"/>
      </w:pPr>
      <w:r>
        <w:rPr>
          <w:rFonts w:eastAsia="Times New Roman"/>
          <w:sz w:val="28"/>
          <w:szCs w:val="28"/>
        </w:rPr>
        <w:lastRenderedPageBreak/>
        <w:t xml:space="preserve">выполнение    своих    </w:t>
      </w:r>
      <w:r w:rsidR="0054697B">
        <w:rPr>
          <w:rFonts w:eastAsia="Times New Roman"/>
          <w:sz w:val="28"/>
          <w:szCs w:val="28"/>
        </w:rPr>
        <w:t xml:space="preserve">должностных    обязанностей, </w:t>
      </w:r>
      <w:r>
        <w:rPr>
          <w:rFonts w:eastAsia="Times New Roman"/>
          <w:sz w:val="28"/>
          <w:szCs w:val="28"/>
        </w:rPr>
        <w:t>установленных настоящей Инструкцией;</w:t>
      </w:r>
    </w:p>
    <w:p w:rsidR="008A27DC" w:rsidRDefault="007C7D49" w:rsidP="007C7D49">
      <w:pPr>
        <w:numPr>
          <w:ilvl w:val="0"/>
          <w:numId w:val="16"/>
        </w:numPr>
        <w:shd w:val="clear" w:color="auto" w:fill="FFFFFF"/>
        <w:tabs>
          <w:tab w:val="left" w:pos="701"/>
        </w:tabs>
        <w:spacing w:before="5" w:line="370" w:lineRule="exact"/>
        <w:ind w:firstLine="4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8A27DC" w:rsidRDefault="007C7D49" w:rsidP="007C7D49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70" w:lineRule="exact"/>
        <w:ind w:right="5" w:firstLine="43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проведение на высоком организационном и методическом уровне </w:t>
      </w:r>
      <w:r>
        <w:rPr>
          <w:rFonts w:eastAsia="Times New Roman"/>
          <w:sz w:val="28"/>
          <w:szCs w:val="28"/>
        </w:rPr>
        <w:t xml:space="preserve">мероприятий по гражданскому и патриотическому воспитанию </w:t>
      </w:r>
      <w:r>
        <w:rPr>
          <w:rFonts w:eastAsia="Times New Roman"/>
          <w:spacing w:val="-1"/>
          <w:sz w:val="28"/>
          <w:szCs w:val="28"/>
        </w:rPr>
        <w:t>подрастающего поколения на основе охраны и активного освоения историко-</w:t>
      </w:r>
      <w:r>
        <w:rPr>
          <w:rFonts w:eastAsia="Times New Roman"/>
          <w:sz w:val="28"/>
          <w:szCs w:val="28"/>
        </w:rPr>
        <w:t>культурного и природного наследия.</w:t>
      </w:r>
    </w:p>
    <w:p w:rsidR="008A27DC" w:rsidRDefault="007C7D49" w:rsidP="007C7D49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70" w:lineRule="exact"/>
        <w:ind w:right="10" w:firstLine="43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 соблюдение установленных для работников образовательного учреждения Правил внутреннего трудового распорядка.</w:t>
      </w:r>
    </w:p>
    <w:p w:rsidR="008A27DC" w:rsidRDefault="007C7D49" w:rsidP="00ED1588">
      <w:pPr>
        <w:shd w:val="clear" w:color="auto" w:fill="FFFFFF"/>
        <w:spacing w:before="365" w:line="276" w:lineRule="auto"/>
        <w:ind w:firstLine="437"/>
        <w:jc w:val="both"/>
      </w:pPr>
      <w:r>
        <w:rPr>
          <w:sz w:val="28"/>
          <w:szCs w:val="28"/>
        </w:rPr>
        <w:t xml:space="preserve">5.3. </w:t>
      </w:r>
      <w:r>
        <w:rPr>
          <w:rFonts w:eastAsia="Times New Roman"/>
          <w:sz w:val="28"/>
          <w:szCs w:val="28"/>
        </w:rPr>
        <w:t xml:space="preserve">За неисполнение или ненадлежащее исполнение без уважительных </w:t>
      </w:r>
      <w:r>
        <w:rPr>
          <w:rFonts w:eastAsia="Times New Roman"/>
          <w:spacing w:val="-1"/>
          <w:sz w:val="28"/>
          <w:szCs w:val="28"/>
        </w:rPr>
        <w:t xml:space="preserve">причин своих должностных обязанностей на руководителя музея могут быть </w:t>
      </w:r>
      <w:r>
        <w:rPr>
          <w:rFonts w:eastAsia="Times New Roman"/>
          <w:sz w:val="28"/>
          <w:szCs w:val="28"/>
        </w:rPr>
        <w:t>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</w:t>
      </w:r>
    </w:p>
    <w:p w:rsidR="008A27DC" w:rsidRDefault="007C7D49" w:rsidP="00ED1588">
      <w:pPr>
        <w:shd w:val="clear" w:color="auto" w:fill="FFFFFF"/>
        <w:spacing w:before="778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С должностной инструкцией ознакомлен:</w:t>
      </w:r>
    </w:p>
    <w:p w:rsidR="008A27DC" w:rsidRDefault="007C7D49" w:rsidP="00ED1588">
      <w:pPr>
        <w:shd w:val="clear" w:color="auto" w:fill="FFFFFF"/>
        <w:spacing w:before="787"/>
        <w:ind w:left="5299"/>
        <w:jc w:val="right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инициалы и фамилия)</w:t>
      </w:r>
    </w:p>
    <w:p w:rsidR="008A27DC" w:rsidRDefault="007C7D49" w:rsidP="00ED1588">
      <w:pPr>
        <w:shd w:val="clear" w:color="auto" w:fill="FFFFFF"/>
        <w:tabs>
          <w:tab w:val="left" w:leader="underscore" w:pos="1267"/>
          <w:tab w:val="left" w:leader="underscore" w:pos="4138"/>
          <w:tab w:val="left" w:leader="underscore" w:pos="4910"/>
        </w:tabs>
        <w:spacing w:before="446" w:line="739" w:lineRule="exact"/>
        <w:ind w:left="437" w:right="1037" w:firstLine="6288"/>
        <w:jc w:val="right"/>
      </w:pPr>
      <w:r>
        <w:rPr>
          <w:spacing w:val="-5"/>
          <w:sz w:val="28"/>
          <w:szCs w:val="28"/>
        </w:rPr>
        <w:t>(</w:t>
      </w:r>
      <w:r>
        <w:rPr>
          <w:rFonts w:eastAsia="Times New Roman"/>
          <w:spacing w:val="-5"/>
          <w:sz w:val="28"/>
          <w:szCs w:val="28"/>
        </w:rPr>
        <w:t>подпись)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ab/>
        <w:t>202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г.</w:t>
      </w:r>
    </w:p>
    <w:p w:rsidR="008A27DC" w:rsidRDefault="008A27DC">
      <w:pPr>
        <w:shd w:val="clear" w:color="auto" w:fill="FFFFFF"/>
        <w:tabs>
          <w:tab w:val="left" w:leader="underscore" w:pos="1267"/>
          <w:tab w:val="left" w:leader="underscore" w:pos="4138"/>
          <w:tab w:val="left" w:leader="underscore" w:pos="4910"/>
        </w:tabs>
        <w:spacing w:before="446" w:line="739" w:lineRule="exact"/>
        <w:ind w:left="437" w:right="1037" w:firstLine="6288"/>
        <w:sectPr w:rsidR="008A27DC" w:rsidSect="007C7D49">
          <w:pgSz w:w="11909" w:h="16834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7C7D49" w:rsidRDefault="007C7D49">
      <w:pPr>
        <w:spacing w:line="1" w:lineRule="exact"/>
        <w:rPr>
          <w:sz w:val="2"/>
          <w:szCs w:val="2"/>
        </w:rPr>
      </w:pPr>
    </w:p>
    <w:sectPr w:rsidR="007C7D49" w:rsidSect="007C7D49">
      <w:pgSz w:w="11909" w:h="16834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F284C8"/>
    <w:lvl w:ilvl="0">
      <w:numFmt w:val="bullet"/>
      <w:lvlText w:val="*"/>
      <w:lvlJc w:val="left"/>
    </w:lvl>
  </w:abstractNum>
  <w:abstractNum w:abstractNumId="1" w15:restartNumberingAfterBreak="0">
    <w:nsid w:val="09A3522D"/>
    <w:multiLevelType w:val="singleLevel"/>
    <w:tmpl w:val="8480B0B8"/>
    <w:lvl w:ilvl="0">
      <w:start w:val="2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154F41"/>
    <w:multiLevelType w:val="singleLevel"/>
    <w:tmpl w:val="92843538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1A1278"/>
    <w:multiLevelType w:val="singleLevel"/>
    <w:tmpl w:val="535C7E02"/>
    <w:lvl w:ilvl="0">
      <w:start w:val="3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335D92"/>
    <w:multiLevelType w:val="singleLevel"/>
    <w:tmpl w:val="F3722714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DD0E62"/>
    <w:multiLevelType w:val="singleLevel"/>
    <w:tmpl w:val="D458BC56"/>
    <w:lvl w:ilvl="0">
      <w:start w:val="2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49"/>
    <w:rsid w:val="0054697B"/>
    <w:rsid w:val="007C7D49"/>
    <w:rsid w:val="00823781"/>
    <w:rsid w:val="008A27DC"/>
    <w:rsid w:val="008E14BB"/>
    <w:rsid w:val="00B577E2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16ED6"/>
  <w14:defaultImageDpi w14:val="0"/>
  <w15:docId w15:val="{1461FFE1-703B-45C0-AD89-A4032B2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11</cp:lastModifiedBy>
  <cp:revision>4</cp:revision>
  <dcterms:created xsi:type="dcterms:W3CDTF">2022-10-06T08:05:00Z</dcterms:created>
  <dcterms:modified xsi:type="dcterms:W3CDTF">2022-10-06T08:13:00Z</dcterms:modified>
</cp:coreProperties>
</file>